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2747EF">
        <w:rPr>
          <w:rFonts w:ascii="Arial" w:hAnsi="Arial" w:cs="Arial"/>
          <w:i/>
          <w:sz w:val="20"/>
          <w:szCs w:val="20"/>
          <w:u w:val="single"/>
        </w:rPr>
        <w:t>January 19</w:t>
      </w:r>
      <w:r w:rsidRPr="00B27C9C">
        <w:rPr>
          <w:i/>
          <w:sz w:val="20"/>
          <w:szCs w:val="20"/>
          <w:u w:val="single"/>
        </w:rPr>
        <w:t xml:space="preserve">, </w:t>
      </w:r>
      <w:r w:rsidR="002747EF">
        <w:rPr>
          <w:i/>
          <w:sz w:val="20"/>
          <w:szCs w:val="20"/>
          <w:u w:val="single"/>
        </w:rPr>
        <w:t>2012</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B15398">
        <w:rPr>
          <w:rFonts w:ascii="Arial" w:hAnsi="Arial" w:cs="Arial"/>
        </w:rPr>
        <w:t>7</w:t>
      </w:r>
      <w:r>
        <w:rPr>
          <w:rFonts w:ascii="Arial" w:hAnsi="Arial" w:cs="Arial"/>
        </w:rPr>
        <w:t>:00pm.</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6C0B0C">
        <w:rPr>
          <w:rFonts w:ascii="Arial" w:hAnsi="Arial" w:cs="Arial"/>
        </w:rPr>
        <w:t>4</w:t>
      </w:r>
      <w:r w:rsidR="00716317">
        <w:rPr>
          <w:rFonts w:ascii="Arial" w:hAnsi="Arial" w:cs="Arial"/>
        </w:rPr>
        <w:t xml:space="preserve"> – Acting President John Owen</w:t>
      </w:r>
      <w:r w:rsidR="00B15398">
        <w:rPr>
          <w:rFonts w:ascii="Arial" w:hAnsi="Arial" w:cs="Arial"/>
        </w:rPr>
        <w:t>, Trustees  Nydra Owen</w:t>
      </w:r>
      <w:r w:rsidR="00902D8C">
        <w:rPr>
          <w:rFonts w:ascii="Arial" w:hAnsi="Arial" w:cs="Arial"/>
        </w:rPr>
        <w:t>, Megan Phillips</w:t>
      </w:r>
      <w:r w:rsidR="00B15398">
        <w:rPr>
          <w:rFonts w:ascii="Arial" w:hAnsi="Arial" w:cs="Arial"/>
        </w:rPr>
        <w:t xml:space="preserve"> and Homer Smith</w:t>
      </w:r>
      <w:r w:rsidR="00386F5F">
        <w:rPr>
          <w:rFonts w:ascii="Arial" w:hAnsi="Arial" w:cs="Arial"/>
        </w:rPr>
        <w:t>.</w:t>
      </w:r>
    </w:p>
    <w:p w:rsidR="00B27C9C" w:rsidRDefault="005E2AA8" w:rsidP="00B27C9C">
      <w:pPr>
        <w:ind w:left="720"/>
        <w:rPr>
          <w:rFonts w:ascii="Arial" w:hAnsi="Arial" w:cs="Arial"/>
        </w:rPr>
      </w:pPr>
      <w:r>
        <w:rPr>
          <w:rFonts w:ascii="Arial" w:hAnsi="Arial" w:cs="Arial"/>
        </w:rPr>
        <w:t xml:space="preserve">Absent: </w:t>
      </w:r>
      <w:r w:rsidR="006C0B0C">
        <w:rPr>
          <w:rFonts w:ascii="Arial" w:hAnsi="Arial" w:cs="Arial"/>
        </w:rPr>
        <w:t>2</w:t>
      </w:r>
      <w:r w:rsidR="00CA6E37">
        <w:rPr>
          <w:rFonts w:ascii="Arial" w:hAnsi="Arial" w:cs="Arial"/>
        </w:rPr>
        <w:t>- Trustee</w:t>
      </w:r>
      <w:r w:rsidR="00C42625">
        <w:rPr>
          <w:rFonts w:ascii="Arial" w:hAnsi="Arial" w:cs="Arial"/>
        </w:rPr>
        <w:t xml:space="preserve">s </w:t>
      </w:r>
      <w:r w:rsidR="006C0B0C">
        <w:rPr>
          <w:rFonts w:ascii="Arial" w:hAnsi="Arial" w:cs="Arial"/>
        </w:rPr>
        <w:t xml:space="preserve">Jim Bridgewater &amp; </w:t>
      </w:r>
      <w:r w:rsidR="00CA6E37">
        <w:rPr>
          <w:rFonts w:ascii="Arial" w:hAnsi="Arial" w:cs="Arial"/>
        </w:rPr>
        <w:t>Rowana Robles.</w:t>
      </w:r>
    </w:p>
    <w:p w:rsidR="00B27C9C" w:rsidRDefault="00B27C9C" w:rsidP="00B27C9C">
      <w:pPr>
        <w:ind w:left="720"/>
        <w:rPr>
          <w:rFonts w:ascii="Arial" w:hAnsi="Arial" w:cs="Arial"/>
        </w:rPr>
      </w:pPr>
      <w:r>
        <w:rPr>
          <w:rFonts w:ascii="Arial" w:hAnsi="Arial" w:cs="Arial"/>
        </w:rPr>
        <w:t xml:space="preserve">Also Present: </w:t>
      </w:r>
      <w:r w:rsidR="005E2AA8">
        <w:rPr>
          <w:rFonts w:ascii="Arial" w:hAnsi="Arial" w:cs="Arial"/>
        </w:rPr>
        <w:t>Attorney Mark McGrath</w:t>
      </w:r>
      <w:r w:rsidR="00CA6E37">
        <w:rPr>
          <w:rFonts w:ascii="Arial" w:hAnsi="Arial" w:cs="Arial"/>
        </w:rPr>
        <w:t xml:space="preserve"> and Treasurer Brenda Lazoen</w:t>
      </w:r>
      <w:r w:rsidR="006971DB">
        <w:rPr>
          <w:rFonts w:ascii="Arial" w:hAnsi="Arial" w:cs="Arial"/>
        </w:rPr>
        <w:t>.</w:t>
      </w:r>
    </w:p>
    <w:p w:rsidR="0069600A" w:rsidRDefault="005E2AA8" w:rsidP="00B27C9C">
      <w:pPr>
        <w:pStyle w:val="Heading1"/>
        <w:rPr>
          <w:u w:val="single"/>
        </w:rPr>
      </w:pPr>
      <w:r>
        <w:rPr>
          <w:u w:val="single"/>
        </w:rPr>
        <w:t xml:space="preserve">APPROVAL OF </w:t>
      </w:r>
      <w:r w:rsidR="002C7A82">
        <w:rPr>
          <w:u w:val="single"/>
        </w:rPr>
        <w:t>CONSENT AGENDA</w:t>
      </w:r>
      <w:r w:rsidR="0069600A">
        <w:rPr>
          <w:u w:val="single"/>
        </w:rPr>
        <w:t>:</w:t>
      </w:r>
    </w:p>
    <w:p w:rsidR="002C7A82" w:rsidRDefault="002C7A82" w:rsidP="002C7A82">
      <w:pPr>
        <w:ind w:left="720"/>
        <w:rPr>
          <w:rFonts w:ascii="Arial" w:hAnsi="Arial" w:cs="Arial"/>
        </w:rPr>
      </w:pPr>
    </w:p>
    <w:p w:rsidR="002C7A82" w:rsidRDefault="002C7A82" w:rsidP="002C7A82">
      <w:pPr>
        <w:ind w:left="720"/>
        <w:rPr>
          <w:rFonts w:ascii="Arial" w:hAnsi="Arial" w:cs="Arial"/>
        </w:rPr>
      </w:pPr>
      <w:r>
        <w:rPr>
          <w:rFonts w:ascii="Arial" w:hAnsi="Arial" w:cs="Arial"/>
        </w:rPr>
        <w:t xml:space="preserve">Acting President John Owen moved, seconded by Trustee </w:t>
      </w:r>
      <w:r w:rsidR="00C42625">
        <w:rPr>
          <w:rFonts w:ascii="Arial" w:hAnsi="Arial" w:cs="Arial"/>
        </w:rPr>
        <w:t>Phillips</w:t>
      </w:r>
      <w:r>
        <w:rPr>
          <w:rFonts w:ascii="Arial" w:hAnsi="Arial" w:cs="Arial"/>
        </w:rPr>
        <w:t xml:space="preserve">, to approve the consent agenda </w:t>
      </w:r>
      <w:r w:rsidR="00E90B8A">
        <w:rPr>
          <w:rFonts w:ascii="Arial" w:hAnsi="Arial" w:cs="Arial"/>
        </w:rPr>
        <w:t xml:space="preserve">with the amendment to the Minutes dated </w:t>
      </w:r>
      <w:r w:rsidR="00C42625">
        <w:rPr>
          <w:rFonts w:ascii="Arial" w:hAnsi="Arial" w:cs="Arial"/>
        </w:rPr>
        <w:t>December 15, 2011.</w:t>
      </w:r>
    </w:p>
    <w:p w:rsidR="002C7A82" w:rsidRDefault="002C7A82" w:rsidP="002C7A82">
      <w:pPr>
        <w:ind w:left="720"/>
        <w:rPr>
          <w:rFonts w:ascii="Arial" w:hAnsi="Arial" w:cs="Arial"/>
        </w:rPr>
      </w:pPr>
      <w:r>
        <w:rPr>
          <w:rFonts w:ascii="Arial" w:hAnsi="Arial" w:cs="Arial"/>
        </w:rPr>
        <w:t>On roll call the vote was:</w:t>
      </w:r>
    </w:p>
    <w:p w:rsidR="002C7A82" w:rsidRDefault="002C7A82" w:rsidP="002C7A82">
      <w:pPr>
        <w:ind w:left="720"/>
        <w:rPr>
          <w:rFonts w:ascii="Arial" w:hAnsi="Arial" w:cs="Arial"/>
        </w:rPr>
      </w:pPr>
      <w:r>
        <w:rPr>
          <w:rFonts w:ascii="Arial" w:hAnsi="Arial" w:cs="Arial"/>
        </w:rPr>
        <w:t xml:space="preserve">AYES: </w:t>
      </w:r>
      <w:r w:rsidR="00C42625">
        <w:rPr>
          <w:rFonts w:ascii="Arial" w:hAnsi="Arial" w:cs="Arial"/>
        </w:rPr>
        <w:t>4</w:t>
      </w:r>
      <w:r>
        <w:rPr>
          <w:rFonts w:ascii="Arial" w:hAnsi="Arial" w:cs="Arial"/>
        </w:rPr>
        <w:t xml:space="preserve"> – Acting President John Owen, Trustees  Nydra Owen, Phillips, and Smith.</w:t>
      </w:r>
    </w:p>
    <w:p w:rsidR="002C7A82" w:rsidRDefault="002C7A82" w:rsidP="002C7A82">
      <w:pPr>
        <w:ind w:left="720"/>
        <w:rPr>
          <w:rFonts w:ascii="Arial" w:hAnsi="Arial" w:cs="Arial"/>
        </w:rPr>
      </w:pPr>
      <w:r>
        <w:rPr>
          <w:rFonts w:ascii="Arial" w:hAnsi="Arial" w:cs="Arial"/>
        </w:rPr>
        <w:t>NAYS: 0</w:t>
      </w:r>
    </w:p>
    <w:p w:rsidR="002C7A82" w:rsidRDefault="002C7A82" w:rsidP="002C7A82">
      <w:pPr>
        <w:ind w:left="720"/>
        <w:rPr>
          <w:rFonts w:ascii="Arial" w:hAnsi="Arial" w:cs="Arial"/>
        </w:rPr>
      </w:pPr>
      <w:r>
        <w:rPr>
          <w:rFonts w:ascii="Arial" w:hAnsi="Arial" w:cs="Arial"/>
        </w:rPr>
        <w:t xml:space="preserve">ABSENT: </w:t>
      </w:r>
      <w:r w:rsidR="00C42625">
        <w:rPr>
          <w:rFonts w:ascii="Arial" w:hAnsi="Arial" w:cs="Arial"/>
        </w:rPr>
        <w:t>2</w:t>
      </w:r>
      <w:r w:rsidR="00E90B8A">
        <w:rPr>
          <w:rFonts w:ascii="Arial" w:hAnsi="Arial" w:cs="Arial"/>
        </w:rPr>
        <w:t xml:space="preserve"> – Trustee</w:t>
      </w:r>
      <w:r w:rsidR="00C42625">
        <w:rPr>
          <w:rFonts w:ascii="Arial" w:hAnsi="Arial" w:cs="Arial"/>
        </w:rPr>
        <w:t xml:space="preserve">s Bridgewater &amp; </w:t>
      </w:r>
      <w:r w:rsidR="00E90B8A">
        <w:rPr>
          <w:rFonts w:ascii="Arial" w:hAnsi="Arial" w:cs="Arial"/>
        </w:rPr>
        <w:t>Robles.</w:t>
      </w:r>
    </w:p>
    <w:p w:rsidR="002C7A82" w:rsidRDefault="00FB2DB0" w:rsidP="002C7A82">
      <w:pPr>
        <w:ind w:left="720"/>
        <w:rPr>
          <w:rFonts w:ascii="Arial" w:hAnsi="Arial" w:cs="Arial"/>
        </w:rPr>
      </w:pPr>
      <w:r>
        <w:rPr>
          <w:rFonts w:ascii="Arial" w:hAnsi="Arial" w:cs="Arial"/>
        </w:rPr>
        <w:t>T</w:t>
      </w:r>
      <w:r w:rsidR="002C7A82">
        <w:rPr>
          <w:rFonts w:ascii="Arial" w:hAnsi="Arial" w:cs="Arial"/>
        </w:rPr>
        <w:t xml:space="preserve">here being </w:t>
      </w:r>
      <w:r w:rsidR="00C42625">
        <w:rPr>
          <w:rFonts w:ascii="Arial" w:hAnsi="Arial" w:cs="Arial"/>
        </w:rPr>
        <w:t>4</w:t>
      </w:r>
      <w:r w:rsidR="002C7A82">
        <w:rPr>
          <w:rFonts w:ascii="Arial" w:hAnsi="Arial" w:cs="Arial"/>
        </w:rPr>
        <w:t xml:space="preserve"> affirmative votes, the motion carried.</w:t>
      </w:r>
    </w:p>
    <w:p w:rsidR="00901994" w:rsidRDefault="00C42625" w:rsidP="00901994">
      <w:pPr>
        <w:pStyle w:val="Heading1"/>
        <w:rPr>
          <w:u w:val="single"/>
        </w:rPr>
      </w:pPr>
      <w:r>
        <w:rPr>
          <w:u w:val="single"/>
        </w:rPr>
        <w:lastRenderedPageBreak/>
        <w:t xml:space="preserve">APPROVAL OF   </w:t>
      </w:r>
      <w:r w:rsidR="00E90B8A">
        <w:rPr>
          <w:u w:val="single"/>
        </w:rPr>
        <w:t xml:space="preserve">EXECUTIVE SESSION </w:t>
      </w:r>
      <w:r>
        <w:rPr>
          <w:u w:val="single"/>
        </w:rPr>
        <w:t>MINUTES</w:t>
      </w:r>
      <w:r w:rsidR="00E90B8A">
        <w:rPr>
          <w:u w:val="single"/>
        </w:rPr>
        <w:t xml:space="preserve"> </w:t>
      </w:r>
      <w:r w:rsidR="00B15398">
        <w:rPr>
          <w:u w:val="single"/>
        </w:rPr>
        <w:t>:</w:t>
      </w:r>
    </w:p>
    <w:p w:rsidR="003308F2" w:rsidRDefault="00C42625" w:rsidP="00BB178B">
      <w:pPr>
        <w:ind w:left="720"/>
        <w:rPr>
          <w:rFonts w:ascii="Arial" w:hAnsi="Arial" w:cs="Arial"/>
        </w:rPr>
      </w:pPr>
      <w:r>
        <w:rPr>
          <w:rFonts w:ascii="Arial" w:hAnsi="Arial" w:cs="Arial"/>
        </w:rPr>
        <w:t>It was the consensus of the Board to table the approval of the Executive Session Minutes until the February meeting.</w:t>
      </w:r>
    </w:p>
    <w:p w:rsidR="0015746A" w:rsidRDefault="00C42625" w:rsidP="00C85579">
      <w:pPr>
        <w:pStyle w:val="Heading1"/>
        <w:rPr>
          <w:u w:val="single"/>
        </w:rPr>
      </w:pPr>
      <w:r>
        <w:rPr>
          <w:u w:val="single"/>
        </w:rPr>
        <w:t>RESIGNATION OF TRUSTEE ROWANA ROBLES:</w:t>
      </w:r>
    </w:p>
    <w:p w:rsidR="00C42625" w:rsidRDefault="00C42625" w:rsidP="00C42625">
      <w:pPr>
        <w:ind w:left="720"/>
        <w:rPr>
          <w:rFonts w:ascii="Arial" w:hAnsi="Arial" w:cs="Arial"/>
        </w:rPr>
      </w:pPr>
      <w:r>
        <w:rPr>
          <w:rFonts w:ascii="Arial" w:hAnsi="Arial" w:cs="Arial"/>
        </w:rPr>
        <w:t>Acting President John Owen moved, seconded by Trustee Phillips, to accept the resignation of Trustee Rowana Robles effective immediately.</w:t>
      </w:r>
    </w:p>
    <w:p w:rsidR="00C42625" w:rsidRDefault="00C42625" w:rsidP="00C42625">
      <w:pPr>
        <w:ind w:left="720"/>
        <w:rPr>
          <w:rFonts w:ascii="Arial" w:hAnsi="Arial" w:cs="Arial"/>
        </w:rPr>
      </w:pPr>
      <w:r>
        <w:rPr>
          <w:rFonts w:ascii="Arial" w:hAnsi="Arial" w:cs="Arial"/>
        </w:rPr>
        <w:t>On roll call the vote was:</w:t>
      </w:r>
    </w:p>
    <w:p w:rsidR="00C42625" w:rsidRDefault="00C42625" w:rsidP="00C42625">
      <w:pPr>
        <w:ind w:left="720"/>
        <w:rPr>
          <w:rFonts w:ascii="Arial" w:hAnsi="Arial" w:cs="Arial"/>
        </w:rPr>
      </w:pPr>
      <w:r>
        <w:rPr>
          <w:rFonts w:ascii="Arial" w:hAnsi="Arial" w:cs="Arial"/>
        </w:rPr>
        <w:t>AYES: 4 – Acting President John Owen, Trustees Nydra Owen, Phillips &amp; Smith.</w:t>
      </w:r>
    </w:p>
    <w:p w:rsidR="00C42625" w:rsidRDefault="00C42625" w:rsidP="00C42625">
      <w:pPr>
        <w:ind w:left="720"/>
        <w:rPr>
          <w:rFonts w:ascii="Arial" w:hAnsi="Arial" w:cs="Arial"/>
        </w:rPr>
      </w:pPr>
      <w:r>
        <w:rPr>
          <w:rFonts w:ascii="Arial" w:hAnsi="Arial" w:cs="Arial"/>
        </w:rPr>
        <w:t>NAYS: 0</w:t>
      </w:r>
    </w:p>
    <w:p w:rsidR="00C42625" w:rsidRDefault="00C42625" w:rsidP="00C42625">
      <w:pPr>
        <w:ind w:left="720"/>
        <w:rPr>
          <w:rFonts w:ascii="Arial" w:hAnsi="Arial" w:cs="Arial"/>
        </w:rPr>
      </w:pPr>
      <w:r>
        <w:rPr>
          <w:rFonts w:ascii="Arial" w:hAnsi="Arial" w:cs="Arial"/>
        </w:rPr>
        <w:t>ABSENT: 2 – Trustees Bridgewater &amp; Robles.</w:t>
      </w:r>
    </w:p>
    <w:p w:rsidR="00C42625" w:rsidRDefault="00C42625" w:rsidP="00C42625">
      <w:pPr>
        <w:ind w:left="720"/>
        <w:rPr>
          <w:rFonts w:ascii="Arial" w:hAnsi="Arial" w:cs="Arial"/>
        </w:rPr>
      </w:pPr>
      <w:r>
        <w:rPr>
          <w:rFonts w:ascii="Arial" w:hAnsi="Arial" w:cs="Arial"/>
        </w:rPr>
        <w:t>There being 4 affirmative votes, the motion carried.</w:t>
      </w:r>
    </w:p>
    <w:p w:rsidR="00C42625" w:rsidRDefault="00C42625" w:rsidP="00C42625">
      <w:pPr>
        <w:pStyle w:val="Heading1"/>
      </w:pPr>
      <w:r w:rsidRPr="00C42625">
        <w:rPr>
          <w:u w:val="single"/>
        </w:rPr>
        <w:t>APPOINTMENT TO THE BOARD OF TRUSTEES</w:t>
      </w:r>
      <w:r>
        <w:t>:</w:t>
      </w:r>
    </w:p>
    <w:p w:rsidR="00C42625" w:rsidRDefault="00C42625" w:rsidP="00C42625">
      <w:pPr>
        <w:ind w:left="720"/>
        <w:rPr>
          <w:rFonts w:ascii="Arial" w:hAnsi="Arial" w:cs="Arial"/>
        </w:rPr>
      </w:pPr>
      <w:r>
        <w:rPr>
          <w:rFonts w:ascii="Arial" w:hAnsi="Arial" w:cs="Arial"/>
        </w:rPr>
        <w:t xml:space="preserve">Acting President John Owen moved, seconded by Trustee Phillips, to approve the appointment of Jeremiah Pitcher to fill Rowana Robles unexpired term through May 1, 2013. </w:t>
      </w:r>
    </w:p>
    <w:p w:rsidR="00C42625" w:rsidRDefault="00C42625" w:rsidP="00C42625">
      <w:pPr>
        <w:ind w:left="720"/>
        <w:rPr>
          <w:rFonts w:ascii="Arial" w:hAnsi="Arial" w:cs="Arial"/>
        </w:rPr>
      </w:pPr>
      <w:r>
        <w:rPr>
          <w:rFonts w:ascii="Arial" w:hAnsi="Arial" w:cs="Arial"/>
        </w:rPr>
        <w:t>On roll call the vote was:</w:t>
      </w:r>
      <w:r>
        <w:rPr>
          <w:rFonts w:ascii="Arial" w:hAnsi="Arial" w:cs="Arial"/>
        </w:rPr>
        <w:br/>
        <w:t xml:space="preserve">AYES: </w:t>
      </w:r>
      <w:r w:rsidR="00E07348">
        <w:rPr>
          <w:rFonts w:ascii="Arial" w:hAnsi="Arial" w:cs="Arial"/>
        </w:rPr>
        <w:t>4 – Acting President John Owen, Trustees Nydra Owen, Phillips &amp; Smith.</w:t>
      </w:r>
    </w:p>
    <w:p w:rsidR="00E07348" w:rsidRDefault="00E07348" w:rsidP="00C42625">
      <w:pPr>
        <w:ind w:left="720"/>
        <w:rPr>
          <w:rFonts w:ascii="Arial" w:hAnsi="Arial" w:cs="Arial"/>
        </w:rPr>
      </w:pPr>
      <w:r>
        <w:rPr>
          <w:rFonts w:ascii="Arial" w:hAnsi="Arial" w:cs="Arial"/>
        </w:rPr>
        <w:t>NAYS: 0</w:t>
      </w:r>
    </w:p>
    <w:p w:rsidR="00E07348" w:rsidRDefault="00E07348" w:rsidP="00C42625">
      <w:pPr>
        <w:ind w:left="720"/>
        <w:rPr>
          <w:rFonts w:ascii="Arial" w:hAnsi="Arial" w:cs="Arial"/>
        </w:rPr>
      </w:pPr>
      <w:r>
        <w:rPr>
          <w:rFonts w:ascii="Arial" w:hAnsi="Arial" w:cs="Arial"/>
        </w:rPr>
        <w:t>ABSENT: 1 – Trustee Bridgewater.</w:t>
      </w:r>
    </w:p>
    <w:p w:rsidR="00E07348" w:rsidRDefault="00E07348" w:rsidP="00C42625">
      <w:pPr>
        <w:ind w:left="720"/>
        <w:rPr>
          <w:rFonts w:ascii="Arial" w:hAnsi="Arial" w:cs="Arial"/>
        </w:rPr>
      </w:pPr>
      <w:r>
        <w:rPr>
          <w:rFonts w:ascii="Arial" w:hAnsi="Arial" w:cs="Arial"/>
        </w:rPr>
        <w:t>There being 4 affirmative votes, the motion carried.</w:t>
      </w:r>
    </w:p>
    <w:p w:rsidR="00E07348" w:rsidRDefault="00E07348" w:rsidP="00E07348">
      <w:pPr>
        <w:pStyle w:val="Heading1"/>
        <w:rPr>
          <w:u w:val="single"/>
        </w:rPr>
      </w:pPr>
      <w:r>
        <w:rPr>
          <w:u w:val="single"/>
        </w:rPr>
        <w:t>APPOINTMENT TO COMMITTEES:</w:t>
      </w:r>
    </w:p>
    <w:p w:rsidR="00E07348" w:rsidRDefault="00E07348" w:rsidP="00E07348">
      <w:pPr>
        <w:ind w:left="720"/>
        <w:rPr>
          <w:rFonts w:ascii="Arial" w:hAnsi="Arial" w:cs="Arial"/>
        </w:rPr>
      </w:pPr>
      <w:r>
        <w:rPr>
          <w:rFonts w:ascii="Arial" w:hAnsi="Arial" w:cs="Arial"/>
        </w:rPr>
        <w:t xml:space="preserve">Acting President John Owen appointed the following Trustees to the following </w:t>
      </w:r>
      <w:r>
        <w:rPr>
          <w:rFonts w:ascii="Arial" w:hAnsi="Arial" w:cs="Arial"/>
        </w:rPr>
        <w:br/>
        <w:t>Committees:</w:t>
      </w:r>
    </w:p>
    <w:p w:rsidR="00E07348" w:rsidRDefault="00E07348" w:rsidP="00E07348">
      <w:pPr>
        <w:ind w:left="720"/>
        <w:rPr>
          <w:rFonts w:ascii="Arial" w:hAnsi="Arial" w:cs="Arial"/>
        </w:rPr>
      </w:pPr>
      <w:r>
        <w:rPr>
          <w:rFonts w:ascii="Arial" w:hAnsi="Arial" w:cs="Arial"/>
        </w:rPr>
        <w:t>Health/Beautification/Welfare – Trustee Megan Phillips</w:t>
      </w:r>
    </w:p>
    <w:p w:rsidR="00E07348" w:rsidRDefault="00E07348" w:rsidP="00E07348">
      <w:pPr>
        <w:ind w:left="720"/>
        <w:rPr>
          <w:rFonts w:ascii="Arial" w:hAnsi="Arial" w:cs="Arial"/>
        </w:rPr>
      </w:pPr>
      <w:r>
        <w:rPr>
          <w:rFonts w:ascii="Arial" w:hAnsi="Arial" w:cs="Arial"/>
        </w:rPr>
        <w:t>Drainage – Trustee Jeremiah Pitcher</w:t>
      </w:r>
    </w:p>
    <w:p w:rsidR="00E07348" w:rsidRDefault="00E07348" w:rsidP="00E07348">
      <w:pPr>
        <w:ind w:left="720"/>
        <w:rPr>
          <w:rFonts w:ascii="Arial" w:hAnsi="Arial" w:cs="Arial"/>
        </w:rPr>
      </w:pPr>
      <w:r>
        <w:rPr>
          <w:rFonts w:ascii="Arial" w:hAnsi="Arial" w:cs="Arial"/>
        </w:rPr>
        <w:t>Internal Auditor – Megan Phillips</w:t>
      </w:r>
    </w:p>
    <w:p w:rsidR="00E07348" w:rsidRDefault="00E07348" w:rsidP="00E07348">
      <w:pPr>
        <w:ind w:left="720"/>
        <w:rPr>
          <w:rFonts w:ascii="Arial" w:hAnsi="Arial" w:cs="Arial"/>
        </w:rPr>
      </w:pPr>
    </w:p>
    <w:p w:rsidR="00E07348" w:rsidRDefault="00E07348" w:rsidP="00E07348">
      <w:pPr>
        <w:pStyle w:val="Heading1"/>
        <w:rPr>
          <w:u w:val="single"/>
        </w:rPr>
      </w:pPr>
      <w:r>
        <w:rPr>
          <w:u w:val="single"/>
        </w:rPr>
        <w:lastRenderedPageBreak/>
        <w:t xml:space="preserve">APPOINTMENT </w:t>
      </w:r>
      <w:r w:rsidR="00A72C5E">
        <w:rPr>
          <w:u w:val="single"/>
        </w:rPr>
        <w:t>OF CHAIRMAN TO THE ZONING BOARD:</w:t>
      </w:r>
    </w:p>
    <w:p w:rsidR="00A72C5E" w:rsidRDefault="00A72C5E" w:rsidP="00A72C5E">
      <w:pPr>
        <w:ind w:left="720"/>
        <w:rPr>
          <w:rFonts w:ascii="Arial" w:hAnsi="Arial" w:cs="Arial"/>
        </w:rPr>
      </w:pPr>
      <w:r>
        <w:rPr>
          <w:rFonts w:ascii="Arial" w:hAnsi="Arial" w:cs="Arial"/>
        </w:rPr>
        <w:t>Acting President John Owen moved, seconded by Trustee Pitcher, to appoint John Beanblossom as Chairman of the Zoning Board.</w:t>
      </w:r>
    </w:p>
    <w:p w:rsidR="00A72C5E" w:rsidRDefault="00A72C5E" w:rsidP="00A72C5E">
      <w:pPr>
        <w:ind w:left="720"/>
        <w:rPr>
          <w:rFonts w:ascii="Arial" w:hAnsi="Arial" w:cs="Arial"/>
        </w:rPr>
      </w:pPr>
      <w:r>
        <w:rPr>
          <w:rFonts w:ascii="Arial" w:hAnsi="Arial" w:cs="Arial"/>
        </w:rPr>
        <w:t>On roll call the vote was:</w:t>
      </w:r>
    </w:p>
    <w:p w:rsidR="00A72C5E" w:rsidRDefault="00A72C5E" w:rsidP="00A72C5E">
      <w:pPr>
        <w:ind w:left="720"/>
        <w:rPr>
          <w:rFonts w:ascii="Arial" w:hAnsi="Arial" w:cs="Arial"/>
        </w:rPr>
      </w:pPr>
      <w:r>
        <w:rPr>
          <w:rFonts w:ascii="Arial" w:hAnsi="Arial" w:cs="Arial"/>
        </w:rPr>
        <w:t>AYES: 5 – Acting President John Owen, Trustees Nydra Owen, Phillips, Pitcher &amp; Smith.</w:t>
      </w:r>
    </w:p>
    <w:p w:rsidR="00A72C5E" w:rsidRDefault="00A72C5E" w:rsidP="00A72C5E">
      <w:pPr>
        <w:ind w:left="720"/>
        <w:rPr>
          <w:rFonts w:ascii="Arial" w:hAnsi="Arial" w:cs="Arial"/>
        </w:rPr>
      </w:pPr>
      <w:r>
        <w:rPr>
          <w:rFonts w:ascii="Arial" w:hAnsi="Arial" w:cs="Arial"/>
        </w:rPr>
        <w:t>NAYS: 0</w:t>
      </w:r>
    </w:p>
    <w:p w:rsidR="00A72C5E" w:rsidRDefault="00A72C5E" w:rsidP="00A72C5E">
      <w:pPr>
        <w:ind w:left="720"/>
        <w:rPr>
          <w:rFonts w:ascii="Arial" w:hAnsi="Arial" w:cs="Arial"/>
        </w:rPr>
      </w:pPr>
      <w:r>
        <w:rPr>
          <w:rFonts w:ascii="Arial" w:hAnsi="Arial" w:cs="Arial"/>
        </w:rPr>
        <w:t>ABSENT: 1 – Trustee Bridgewater.</w:t>
      </w:r>
    </w:p>
    <w:p w:rsidR="00A72C5E" w:rsidRDefault="00A72C5E" w:rsidP="00A72C5E">
      <w:pPr>
        <w:ind w:left="720"/>
        <w:rPr>
          <w:rFonts w:ascii="Arial" w:hAnsi="Arial" w:cs="Arial"/>
        </w:rPr>
      </w:pPr>
      <w:r>
        <w:rPr>
          <w:rFonts w:ascii="Arial" w:hAnsi="Arial" w:cs="Arial"/>
        </w:rPr>
        <w:t>There being 5 affirmative votes, the motion carried.</w:t>
      </w:r>
    </w:p>
    <w:p w:rsidR="00A72C5E" w:rsidRDefault="00A72C5E" w:rsidP="00A72C5E">
      <w:pPr>
        <w:pStyle w:val="Heading1"/>
        <w:rPr>
          <w:u w:val="single"/>
        </w:rPr>
      </w:pPr>
      <w:r>
        <w:rPr>
          <w:u w:val="single"/>
        </w:rPr>
        <w:t>PUBLIC CONCERNS:</w:t>
      </w:r>
    </w:p>
    <w:p w:rsidR="00A72C5E" w:rsidRPr="00A72C5E" w:rsidRDefault="00A72C5E" w:rsidP="00A72C5E">
      <w:pPr>
        <w:ind w:left="720"/>
        <w:rPr>
          <w:rFonts w:ascii="Arial" w:hAnsi="Arial" w:cs="Arial"/>
        </w:rPr>
      </w:pPr>
      <w:r>
        <w:rPr>
          <w:rFonts w:ascii="Arial" w:hAnsi="Arial" w:cs="Arial"/>
        </w:rPr>
        <w:t>There were no public concerns.</w:t>
      </w:r>
    </w:p>
    <w:p w:rsidR="00AE394B" w:rsidRDefault="00A72C5E" w:rsidP="00BB4E4D">
      <w:pPr>
        <w:pStyle w:val="Heading1"/>
        <w:numPr>
          <w:ilvl w:val="0"/>
          <w:numId w:val="0"/>
        </w:numPr>
        <w:rPr>
          <w:u w:val="single"/>
        </w:rPr>
      </w:pPr>
      <w:r>
        <w:t>IX</w:t>
      </w:r>
      <w:r w:rsidR="00BB4E4D">
        <w:t>:</w:t>
      </w:r>
      <w:r w:rsidR="00BB4E4D">
        <w:tab/>
      </w:r>
      <w:r w:rsidR="00BB4E4D">
        <w:rPr>
          <w:u w:val="single"/>
        </w:rPr>
        <w:t>COMMITTEE REPORTS:</w:t>
      </w:r>
    </w:p>
    <w:p w:rsidR="00BB4E4D" w:rsidRDefault="00BB4E4D" w:rsidP="00BB4E4D"/>
    <w:p w:rsidR="00BB4E4D" w:rsidRDefault="00BB4E4D" w:rsidP="00BB4E4D">
      <w:pPr>
        <w:pStyle w:val="Heading2"/>
      </w:pPr>
      <w:r>
        <w:t>Streets:</w:t>
      </w:r>
    </w:p>
    <w:p w:rsidR="00C87A6A" w:rsidRDefault="00C87A6A" w:rsidP="00C87A6A">
      <w:pPr>
        <w:ind w:left="1440"/>
        <w:rPr>
          <w:rFonts w:ascii="Arial" w:hAnsi="Arial" w:cs="Arial"/>
        </w:rPr>
      </w:pPr>
      <w:r>
        <w:rPr>
          <w:rFonts w:ascii="Arial" w:hAnsi="Arial" w:cs="Arial"/>
        </w:rPr>
        <w:t>Trustee Smith reported the following to the Board:</w:t>
      </w:r>
    </w:p>
    <w:p w:rsidR="00B402D9" w:rsidRDefault="00B402D9" w:rsidP="00B402D9">
      <w:pPr>
        <w:pStyle w:val="ListParagraph"/>
        <w:numPr>
          <w:ilvl w:val="0"/>
          <w:numId w:val="22"/>
        </w:numPr>
        <w:rPr>
          <w:rFonts w:ascii="Arial" w:hAnsi="Arial" w:cs="Arial"/>
        </w:rPr>
      </w:pPr>
      <w:r>
        <w:rPr>
          <w:rFonts w:ascii="Arial" w:hAnsi="Arial" w:cs="Arial"/>
        </w:rPr>
        <w:t xml:space="preserve">Trustee Smith advised the Board he will contact IML about any training classes they may provide for safety and health </w:t>
      </w:r>
      <w:r w:rsidR="0080475F">
        <w:rPr>
          <w:rFonts w:ascii="Arial" w:hAnsi="Arial" w:cs="Arial"/>
        </w:rPr>
        <w:t>procedures.</w:t>
      </w:r>
    </w:p>
    <w:p w:rsidR="0080475F" w:rsidRDefault="0080475F" w:rsidP="00B402D9">
      <w:pPr>
        <w:pStyle w:val="ListParagraph"/>
        <w:numPr>
          <w:ilvl w:val="0"/>
          <w:numId w:val="22"/>
        </w:numPr>
        <w:rPr>
          <w:rFonts w:ascii="Arial" w:hAnsi="Arial" w:cs="Arial"/>
        </w:rPr>
      </w:pPr>
      <w:r>
        <w:rPr>
          <w:rFonts w:ascii="Arial" w:hAnsi="Arial" w:cs="Arial"/>
        </w:rPr>
        <w:t>They Street department is still working towards preparing policy and procedures/job descriptions.</w:t>
      </w:r>
    </w:p>
    <w:p w:rsidR="0080475F" w:rsidRDefault="0080475F" w:rsidP="0080475F">
      <w:pPr>
        <w:pStyle w:val="ListParagraph"/>
        <w:ind w:left="2160"/>
        <w:rPr>
          <w:rFonts w:ascii="Arial" w:hAnsi="Arial" w:cs="Arial"/>
        </w:rPr>
      </w:pPr>
    </w:p>
    <w:p w:rsidR="0080475F" w:rsidRDefault="0080475F" w:rsidP="00B402D9">
      <w:pPr>
        <w:pStyle w:val="ListParagraph"/>
        <w:numPr>
          <w:ilvl w:val="0"/>
          <w:numId w:val="22"/>
        </w:numPr>
        <w:rPr>
          <w:rFonts w:ascii="Arial" w:hAnsi="Arial" w:cs="Arial"/>
        </w:rPr>
      </w:pPr>
      <w:r>
        <w:rPr>
          <w:rFonts w:ascii="Arial" w:hAnsi="Arial" w:cs="Arial"/>
        </w:rPr>
        <w:t>Trustee Nydra Owen moved, seconded by Trustee Phillips, to approve the lamination of maps in the water/street departments, not to exceed $100.00</w:t>
      </w:r>
      <w:r w:rsidR="00ED1702">
        <w:rPr>
          <w:rFonts w:ascii="Arial" w:hAnsi="Arial" w:cs="Arial"/>
        </w:rPr>
        <w:t xml:space="preserve"> and to be completed </w:t>
      </w:r>
      <w:r>
        <w:rPr>
          <w:rFonts w:ascii="Arial" w:hAnsi="Arial" w:cs="Arial"/>
        </w:rPr>
        <w:t>within 60 days of approval.</w:t>
      </w:r>
    </w:p>
    <w:p w:rsidR="0080475F" w:rsidRDefault="0080475F" w:rsidP="0080475F">
      <w:pPr>
        <w:pStyle w:val="ListParagraph"/>
        <w:ind w:left="2160"/>
        <w:rPr>
          <w:rFonts w:ascii="Arial" w:hAnsi="Arial" w:cs="Arial"/>
        </w:rPr>
      </w:pPr>
    </w:p>
    <w:p w:rsidR="0080475F" w:rsidRDefault="0080475F" w:rsidP="0080475F">
      <w:pPr>
        <w:pStyle w:val="ListParagraph"/>
        <w:ind w:left="2160"/>
        <w:rPr>
          <w:rFonts w:ascii="Arial" w:hAnsi="Arial" w:cs="Arial"/>
        </w:rPr>
      </w:pPr>
      <w:r>
        <w:rPr>
          <w:rFonts w:ascii="Arial" w:hAnsi="Arial" w:cs="Arial"/>
        </w:rPr>
        <w:t>On roll call the vote was:</w:t>
      </w:r>
    </w:p>
    <w:p w:rsidR="0080475F" w:rsidRDefault="0080475F" w:rsidP="0080475F">
      <w:pPr>
        <w:pStyle w:val="ListParagraph"/>
        <w:ind w:left="2160"/>
        <w:rPr>
          <w:rFonts w:ascii="Arial" w:hAnsi="Arial" w:cs="Arial"/>
        </w:rPr>
      </w:pPr>
      <w:r>
        <w:rPr>
          <w:rFonts w:ascii="Arial" w:hAnsi="Arial" w:cs="Arial"/>
        </w:rPr>
        <w:t>AYES: 5 – Acting President John Owen, Trustees Nydra Owen, Phillips, Pitcher and Smith.</w:t>
      </w:r>
    </w:p>
    <w:p w:rsidR="0080475F" w:rsidRDefault="0080475F" w:rsidP="0080475F">
      <w:pPr>
        <w:pStyle w:val="ListParagraph"/>
        <w:ind w:left="2160"/>
        <w:rPr>
          <w:rFonts w:ascii="Arial" w:hAnsi="Arial" w:cs="Arial"/>
        </w:rPr>
      </w:pPr>
      <w:r>
        <w:rPr>
          <w:rFonts w:ascii="Arial" w:hAnsi="Arial" w:cs="Arial"/>
        </w:rPr>
        <w:t>NAYS: 0</w:t>
      </w:r>
    </w:p>
    <w:p w:rsidR="0080475F" w:rsidRDefault="0080475F" w:rsidP="0080475F">
      <w:pPr>
        <w:pStyle w:val="ListParagraph"/>
        <w:ind w:left="2160"/>
        <w:rPr>
          <w:rFonts w:ascii="Arial" w:hAnsi="Arial" w:cs="Arial"/>
        </w:rPr>
      </w:pPr>
      <w:r>
        <w:rPr>
          <w:rFonts w:ascii="Arial" w:hAnsi="Arial" w:cs="Arial"/>
        </w:rPr>
        <w:t>ABSENT: 1 – Bridgewater.</w:t>
      </w:r>
    </w:p>
    <w:p w:rsidR="0080475F" w:rsidRPr="00B402D9" w:rsidRDefault="0080475F" w:rsidP="0080475F">
      <w:pPr>
        <w:pStyle w:val="ListParagraph"/>
        <w:ind w:left="2160"/>
        <w:rPr>
          <w:rFonts w:ascii="Arial" w:hAnsi="Arial" w:cs="Arial"/>
        </w:rPr>
      </w:pPr>
      <w:r>
        <w:rPr>
          <w:rFonts w:ascii="Arial" w:hAnsi="Arial" w:cs="Arial"/>
        </w:rPr>
        <w:t>There being 5 affirmative votes, the motion carried.</w:t>
      </w:r>
    </w:p>
    <w:p w:rsidR="00B402D9" w:rsidRDefault="00B402D9" w:rsidP="00C87A6A">
      <w:pPr>
        <w:ind w:left="1440"/>
        <w:rPr>
          <w:rFonts w:ascii="Arial" w:hAnsi="Arial" w:cs="Arial"/>
        </w:rPr>
      </w:pPr>
    </w:p>
    <w:p w:rsidR="00B402D9" w:rsidRDefault="00B402D9" w:rsidP="00C87A6A">
      <w:pPr>
        <w:ind w:left="1440"/>
        <w:rPr>
          <w:rFonts w:ascii="Arial" w:hAnsi="Arial" w:cs="Arial"/>
        </w:rPr>
      </w:pPr>
    </w:p>
    <w:p w:rsidR="00BB4E4D" w:rsidRDefault="00BB4E4D" w:rsidP="00BB4E4D">
      <w:pPr>
        <w:pStyle w:val="Heading2"/>
      </w:pPr>
      <w:r>
        <w:lastRenderedPageBreak/>
        <w:t>Drainage:</w:t>
      </w:r>
    </w:p>
    <w:p w:rsidR="00BB4E4D" w:rsidRDefault="002F76B3" w:rsidP="00BB4E4D">
      <w:pPr>
        <w:ind w:left="1440"/>
        <w:rPr>
          <w:rFonts w:ascii="Arial" w:hAnsi="Arial" w:cs="Arial"/>
        </w:rPr>
      </w:pPr>
      <w:r>
        <w:rPr>
          <w:rFonts w:ascii="Arial" w:hAnsi="Arial" w:cs="Arial"/>
        </w:rPr>
        <w:t>Trustee Phillips reported the following to the Board:</w:t>
      </w:r>
    </w:p>
    <w:p w:rsidR="00C133E7" w:rsidRPr="00C133E7" w:rsidRDefault="001B7638" w:rsidP="00C133E7">
      <w:pPr>
        <w:pStyle w:val="ListParagraph"/>
        <w:numPr>
          <w:ilvl w:val="0"/>
          <w:numId w:val="18"/>
        </w:numPr>
        <w:rPr>
          <w:rFonts w:ascii="Arial" w:hAnsi="Arial" w:cs="Arial"/>
        </w:rPr>
      </w:pPr>
      <w:r>
        <w:rPr>
          <w:rFonts w:ascii="Arial" w:hAnsi="Arial" w:cs="Arial"/>
        </w:rPr>
        <w:t>Meet with Trustee Pitcher and give report of projects to him.</w:t>
      </w:r>
    </w:p>
    <w:p w:rsidR="00D642D0" w:rsidRPr="00D642D0" w:rsidRDefault="00D642D0" w:rsidP="00CF4479">
      <w:pPr>
        <w:pStyle w:val="Heading2"/>
      </w:pPr>
      <w:r>
        <w:t>Water:</w:t>
      </w:r>
    </w:p>
    <w:p w:rsidR="00AE394B" w:rsidRDefault="00D263D8" w:rsidP="002D2673">
      <w:pPr>
        <w:ind w:left="1440"/>
        <w:rPr>
          <w:rFonts w:ascii="Arial" w:hAnsi="Arial" w:cs="Arial"/>
        </w:rPr>
      </w:pPr>
      <w:r w:rsidRPr="002D2673">
        <w:rPr>
          <w:rFonts w:ascii="Arial" w:hAnsi="Arial" w:cs="Arial"/>
        </w:rPr>
        <w:t>Trustee Nydra Owen reported the following to the Board:</w:t>
      </w:r>
    </w:p>
    <w:p w:rsidR="007D3DD8" w:rsidRDefault="007D3DD8" w:rsidP="007D3DD8">
      <w:pPr>
        <w:pStyle w:val="ListParagraph"/>
        <w:numPr>
          <w:ilvl w:val="0"/>
          <w:numId w:val="18"/>
        </w:numPr>
        <w:rPr>
          <w:rFonts w:ascii="Arial" w:hAnsi="Arial" w:cs="Arial"/>
        </w:rPr>
      </w:pPr>
      <w:r>
        <w:rPr>
          <w:rFonts w:ascii="Arial" w:hAnsi="Arial" w:cs="Arial"/>
        </w:rPr>
        <w:t>The jetter truck approval to be left on the agenda until the March meeting.</w:t>
      </w:r>
    </w:p>
    <w:p w:rsidR="007D3DD8" w:rsidRDefault="007D3DD8" w:rsidP="007D3DD8">
      <w:pPr>
        <w:pStyle w:val="ListParagraph"/>
        <w:numPr>
          <w:ilvl w:val="0"/>
          <w:numId w:val="18"/>
        </w:numPr>
        <w:rPr>
          <w:rFonts w:ascii="Arial" w:hAnsi="Arial" w:cs="Arial"/>
        </w:rPr>
      </w:pPr>
      <w:r>
        <w:rPr>
          <w:rFonts w:ascii="Arial" w:hAnsi="Arial" w:cs="Arial"/>
        </w:rPr>
        <w:t>Trustee Owen will contact Tonka Systems about a possible service contract with them for the Tonka tank and get information on the maintenance from them.</w:t>
      </w:r>
    </w:p>
    <w:p w:rsidR="007D3DD8" w:rsidRDefault="007D3DD8" w:rsidP="007D3DD8">
      <w:pPr>
        <w:pStyle w:val="ListParagraph"/>
        <w:numPr>
          <w:ilvl w:val="0"/>
          <w:numId w:val="18"/>
        </w:numPr>
        <w:rPr>
          <w:rFonts w:ascii="Arial" w:hAnsi="Arial" w:cs="Arial"/>
        </w:rPr>
      </w:pPr>
      <w:r>
        <w:rPr>
          <w:rFonts w:ascii="Arial" w:hAnsi="Arial" w:cs="Arial"/>
        </w:rPr>
        <w:t>Trustee Owen will check with the Water department to see if well #3 is back online.</w:t>
      </w:r>
    </w:p>
    <w:p w:rsidR="007D3DD8" w:rsidRDefault="007D3DD8" w:rsidP="007D3DD8">
      <w:pPr>
        <w:pStyle w:val="ListParagraph"/>
        <w:numPr>
          <w:ilvl w:val="0"/>
          <w:numId w:val="18"/>
        </w:numPr>
        <w:rPr>
          <w:rFonts w:ascii="Arial" w:hAnsi="Arial" w:cs="Arial"/>
        </w:rPr>
      </w:pPr>
      <w:r>
        <w:rPr>
          <w:rFonts w:ascii="Arial" w:hAnsi="Arial" w:cs="Arial"/>
        </w:rPr>
        <w:t>Trustee Owen will check with Robert Cremeens from the Village of Minier about the cleaning of the water tower.</w:t>
      </w:r>
    </w:p>
    <w:p w:rsidR="00E275A2" w:rsidRDefault="002D2673" w:rsidP="00E275A2">
      <w:pPr>
        <w:pStyle w:val="Heading2"/>
      </w:pPr>
      <w:r>
        <w:t>H</w:t>
      </w:r>
      <w:r w:rsidR="00E275A2">
        <w:t>ealth/Beautification/Welfare:</w:t>
      </w:r>
    </w:p>
    <w:p w:rsidR="006405F6" w:rsidRDefault="007D3DD8" w:rsidP="006405F6">
      <w:pPr>
        <w:ind w:left="1440"/>
        <w:rPr>
          <w:rFonts w:ascii="Arial" w:hAnsi="Arial" w:cs="Arial"/>
        </w:rPr>
      </w:pPr>
      <w:r>
        <w:rPr>
          <w:rFonts w:ascii="Arial" w:hAnsi="Arial" w:cs="Arial"/>
        </w:rPr>
        <w:t>Trustee Phillips reported the following to the Board:</w:t>
      </w:r>
    </w:p>
    <w:p w:rsidR="007D3DD8" w:rsidRDefault="00781490" w:rsidP="007D3DD8">
      <w:pPr>
        <w:pStyle w:val="ListParagraph"/>
        <w:numPr>
          <w:ilvl w:val="0"/>
          <w:numId w:val="23"/>
        </w:numPr>
        <w:rPr>
          <w:rFonts w:ascii="Arial" w:hAnsi="Arial" w:cs="Arial"/>
        </w:rPr>
      </w:pPr>
      <w:r>
        <w:rPr>
          <w:rFonts w:ascii="Arial" w:hAnsi="Arial" w:cs="Arial"/>
        </w:rPr>
        <w:t xml:space="preserve">Trustee Phillips will check with Neville Trucking, The Village of McLean and other </w:t>
      </w:r>
      <w:r w:rsidR="00BC09A0">
        <w:rPr>
          <w:rFonts w:ascii="Arial" w:hAnsi="Arial" w:cs="Arial"/>
        </w:rPr>
        <w:t>agencies about the recycling program.</w:t>
      </w:r>
    </w:p>
    <w:p w:rsidR="007D3DD8" w:rsidRPr="00BF274B" w:rsidRDefault="00BC09A0" w:rsidP="00BF274B">
      <w:pPr>
        <w:pStyle w:val="ListParagraph"/>
        <w:numPr>
          <w:ilvl w:val="0"/>
          <w:numId w:val="23"/>
        </w:numPr>
        <w:rPr>
          <w:rFonts w:ascii="Arial" w:hAnsi="Arial" w:cs="Arial"/>
        </w:rPr>
      </w:pPr>
      <w:r w:rsidRPr="00BF274B">
        <w:rPr>
          <w:rFonts w:ascii="Arial" w:hAnsi="Arial" w:cs="Arial"/>
        </w:rPr>
        <w:t xml:space="preserve">Acting President John Owen advised Trustee Phillips that he has information on additional food programs that may be available to the community. </w:t>
      </w:r>
    </w:p>
    <w:p w:rsidR="00243D77" w:rsidRDefault="00243D77" w:rsidP="00243D77">
      <w:pPr>
        <w:pStyle w:val="Heading2"/>
      </w:pPr>
      <w:r>
        <w:t>Community Development:</w:t>
      </w:r>
    </w:p>
    <w:p w:rsidR="00DE39D6" w:rsidRDefault="00B14F13" w:rsidP="00B14F13">
      <w:pPr>
        <w:ind w:left="1440"/>
        <w:rPr>
          <w:rFonts w:ascii="Arial" w:hAnsi="Arial" w:cs="Arial"/>
        </w:rPr>
      </w:pPr>
      <w:r>
        <w:rPr>
          <w:rFonts w:ascii="Arial" w:hAnsi="Arial" w:cs="Arial"/>
        </w:rPr>
        <w:t xml:space="preserve">Trustee Bridgewater </w:t>
      </w:r>
      <w:r w:rsidR="00BF274B">
        <w:rPr>
          <w:rFonts w:ascii="Arial" w:hAnsi="Arial" w:cs="Arial"/>
        </w:rPr>
        <w:t>absent.</w:t>
      </w:r>
    </w:p>
    <w:p w:rsidR="001102DC" w:rsidRDefault="00BF274B" w:rsidP="00BF274B">
      <w:pPr>
        <w:pStyle w:val="ListParagraph"/>
        <w:numPr>
          <w:ilvl w:val="0"/>
          <w:numId w:val="24"/>
        </w:numPr>
        <w:rPr>
          <w:rFonts w:ascii="Arial" w:hAnsi="Arial" w:cs="Arial"/>
        </w:rPr>
      </w:pPr>
      <w:r>
        <w:rPr>
          <w:rFonts w:ascii="Arial" w:hAnsi="Arial" w:cs="Arial"/>
        </w:rPr>
        <w:t xml:space="preserve">Acting President John Owen advised the Board that a lock smith needs to be called to change the locks on the siren box. </w:t>
      </w:r>
    </w:p>
    <w:p w:rsidR="00BF274B" w:rsidRDefault="00BF274B" w:rsidP="00BF274B">
      <w:pPr>
        <w:pStyle w:val="ListParagraph"/>
        <w:ind w:left="2160"/>
        <w:rPr>
          <w:rFonts w:ascii="Arial" w:hAnsi="Arial" w:cs="Arial"/>
        </w:rPr>
      </w:pPr>
    </w:p>
    <w:p w:rsidR="00BF274B" w:rsidRDefault="00BF274B" w:rsidP="00BF274B">
      <w:pPr>
        <w:pStyle w:val="ListParagraph"/>
        <w:ind w:left="2160"/>
        <w:rPr>
          <w:rFonts w:ascii="Arial" w:hAnsi="Arial" w:cs="Arial"/>
        </w:rPr>
      </w:pPr>
      <w:r>
        <w:rPr>
          <w:rFonts w:ascii="Arial" w:hAnsi="Arial" w:cs="Arial"/>
        </w:rPr>
        <w:t>Acting President John Owen moved, seconded by Trustee Phillips, to approve a lock smith to make a new lock and 3 keys for the siren box and that 2 of the keys should be signed out to EMA Director Kyle Batterton and EMA Assistant Director Mike Cook, not to exceed $200.00.</w:t>
      </w:r>
    </w:p>
    <w:p w:rsidR="00BF274B" w:rsidRDefault="00BF274B" w:rsidP="00BF274B">
      <w:pPr>
        <w:pStyle w:val="ListParagraph"/>
        <w:ind w:left="2160"/>
        <w:rPr>
          <w:rFonts w:ascii="Arial" w:hAnsi="Arial" w:cs="Arial"/>
        </w:rPr>
      </w:pPr>
    </w:p>
    <w:p w:rsidR="00BF274B" w:rsidRDefault="00BF274B" w:rsidP="00BF274B">
      <w:pPr>
        <w:pStyle w:val="ListParagraph"/>
        <w:ind w:left="2160"/>
        <w:rPr>
          <w:rFonts w:ascii="Arial" w:hAnsi="Arial" w:cs="Arial"/>
        </w:rPr>
      </w:pPr>
      <w:r>
        <w:rPr>
          <w:rFonts w:ascii="Arial" w:hAnsi="Arial" w:cs="Arial"/>
        </w:rPr>
        <w:t>On roll call the vote was:</w:t>
      </w:r>
    </w:p>
    <w:p w:rsidR="00BF274B" w:rsidRDefault="00BF274B" w:rsidP="00BF274B">
      <w:pPr>
        <w:pStyle w:val="ListParagraph"/>
        <w:ind w:left="2160"/>
        <w:rPr>
          <w:rFonts w:ascii="Arial" w:hAnsi="Arial" w:cs="Arial"/>
        </w:rPr>
      </w:pPr>
      <w:r>
        <w:rPr>
          <w:rFonts w:ascii="Arial" w:hAnsi="Arial" w:cs="Arial"/>
        </w:rPr>
        <w:t>AYES: 5 – Acting President John Owen, Trustees Nydra Owen, Phillips, Pitcher and Smith.</w:t>
      </w:r>
    </w:p>
    <w:p w:rsidR="00BF274B" w:rsidRDefault="00BF274B" w:rsidP="00BF274B">
      <w:pPr>
        <w:pStyle w:val="ListParagraph"/>
        <w:ind w:left="2160"/>
        <w:rPr>
          <w:rFonts w:ascii="Arial" w:hAnsi="Arial" w:cs="Arial"/>
        </w:rPr>
      </w:pPr>
      <w:r>
        <w:rPr>
          <w:rFonts w:ascii="Arial" w:hAnsi="Arial" w:cs="Arial"/>
        </w:rPr>
        <w:t>NAYS: 0</w:t>
      </w:r>
    </w:p>
    <w:p w:rsidR="00BF274B" w:rsidRDefault="00BF274B" w:rsidP="00BF274B">
      <w:pPr>
        <w:pStyle w:val="ListParagraph"/>
        <w:ind w:left="2160"/>
        <w:rPr>
          <w:rFonts w:ascii="Arial" w:hAnsi="Arial" w:cs="Arial"/>
        </w:rPr>
      </w:pPr>
      <w:r>
        <w:rPr>
          <w:rFonts w:ascii="Arial" w:hAnsi="Arial" w:cs="Arial"/>
        </w:rPr>
        <w:t>ABSENT: 1 – Trustee Bridgewater.</w:t>
      </w:r>
    </w:p>
    <w:p w:rsidR="00BF274B" w:rsidRPr="00BF274B" w:rsidRDefault="00BF274B" w:rsidP="00BF274B">
      <w:pPr>
        <w:pStyle w:val="ListParagraph"/>
        <w:ind w:left="2160"/>
        <w:rPr>
          <w:rFonts w:ascii="Arial" w:hAnsi="Arial" w:cs="Arial"/>
        </w:rPr>
      </w:pPr>
      <w:r>
        <w:rPr>
          <w:rFonts w:ascii="Arial" w:hAnsi="Arial" w:cs="Arial"/>
        </w:rPr>
        <w:t>There being 5 affirmative votes, the motion carried.</w:t>
      </w:r>
    </w:p>
    <w:p w:rsidR="00477F65" w:rsidRDefault="00355DB4" w:rsidP="00477F65">
      <w:pPr>
        <w:pStyle w:val="Heading2"/>
      </w:pPr>
      <w:r>
        <w:lastRenderedPageBreak/>
        <w:t>Police:</w:t>
      </w:r>
    </w:p>
    <w:p w:rsidR="001D5DA2" w:rsidRDefault="001D5DA2" w:rsidP="00675DFE">
      <w:pPr>
        <w:ind w:left="1440"/>
        <w:rPr>
          <w:rFonts w:ascii="Arial" w:hAnsi="Arial" w:cs="Arial"/>
        </w:rPr>
      </w:pPr>
      <w:r>
        <w:rPr>
          <w:rFonts w:ascii="Arial" w:hAnsi="Arial" w:cs="Arial"/>
        </w:rPr>
        <w:t>Chief Gleason absent.</w:t>
      </w:r>
    </w:p>
    <w:p w:rsidR="001D5DA2" w:rsidRDefault="001D5DA2" w:rsidP="001D5DA2">
      <w:pPr>
        <w:pStyle w:val="ListParagraph"/>
        <w:numPr>
          <w:ilvl w:val="0"/>
          <w:numId w:val="24"/>
        </w:numPr>
        <w:rPr>
          <w:rFonts w:ascii="Arial" w:hAnsi="Arial" w:cs="Arial"/>
        </w:rPr>
      </w:pPr>
      <w:r>
        <w:rPr>
          <w:rFonts w:ascii="Arial" w:hAnsi="Arial" w:cs="Arial"/>
        </w:rPr>
        <w:t>Acting President John Owen will check with Chief Gleason about the odometer readings on the Wright Express report.</w:t>
      </w:r>
    </w:p>
    <w:p w:rsidR="001D5DA2" w:rsidRDefault="001D5DA2" w:rsidP="001D5DA2">
      <w:pPr>
        <w:pStyle w:val="ListParagraph"/>
        <w:numPr>
          <w:ilvl w:val="0"/>
          <w:numId w:val="24"/>
        </w:numPr>
        <w:rPr>
          <w:rFonts w:ascii="Arial" w:hAnsi="Arial" w:cs="Arial"/>
        </w:rPr>
      </w:pPr>
      <w:r>
        <w:rPr>
          <w:rFonts w:ascii="Arial" w:hAnsi="Arial" w:cs="Arial"/>
        </w:rPr>
        <w:t>Acting President John Owen will check with the Police Department about the progress at 411 W. Pleasant and 103 S. Kathleen.</w:t>
      </w:r>
    </w:p>
    <w:p w:rsidR="001D5DA2" w:rsidRPr="00D32177" w:rsidRDefault="00D32177" w:rsidP="00D32177">
      <w:pPr>
        <w:pStyle w:val="Heading2"/>
      </w:pPr>
      <w:r>
        <w:t>Legal:</w:t>
      </w:r>
    </w:p>
    <w:p w:rsidR="001D5DA2" w:rsidRDefault="00AA2995" w:rsidP="00675DFE">
      <w:pPr>
        <w:ind w:left="1440"/>
        <w:rPr>
          <w:rFonts w:ascii="Arial" w:hAnsi="Arial" w:cs="Arial"/>
        </w:rPr>
      </w:pPr>
      <w:r>
        <w:rPr>
          <w:rFonts w:ascii="Arial" w:hAnsi="Arial" w:cs="Arial"/>
        </w:rPr>
        <w:t>Attorney McGrath reported the following:</w:t>
      </w:r>
    </w:p>
    <w:p w:rsidR="00AA2995" w:rsidRDefault="0049427F" w:rsidP="00AA2995">
      <w:pPr>
        <w:pStyle w:val="ListParagraph"/>
        <w:numPr>
          <w:ilvl w:val="0"/>
          <w:numId w:val="25"/>
        </w:numPr>
        <w:rPr>
          <w:rFonts w:ascii="Arial" w:hAnsi="Arial" w:cs="Arial"/>
        </w:rPr>
      </w:pPr>
      <w:r>
        <w:rPr>
          <w:rFonts w:ascii="Arial" w:hAnsi="Arial" w:cs="Arial"/>
        </w:rPr>
        <w:t xml:space="preserve">John Adams still has not returned his EMA equipment to the Village Hall and has </w:t>
      </w:r>
      <w:r w:rsidR="006A45AF">
        <w:rPr>
          <w:rFonts w:ascii="Arial" w:hAnsi="Arial" w:cs="Arial"/>
        </w:rPr>
        <w:t>31 days from January 3, 2012 to comply with the letter Attorney McGrath sent him.</w:t>
      </w:r>
    </w:p>
    <w:p w:rsidR="006A45AF" w:rsidRPr="006A45AF" w:rsidRDefault="006A45AF" w:rsidP="006A45AF">
      <w:pPr>
        <w:pStyle w:val="ListParagraph"/>
        <w:numPr>
          <w:ilvl w:val="0"/>
          <w:numId w:val="25"/>
        </w:numPr>
        <w:rPr>
          <w:rFonts w:ascii="Arial" w:hAnsi="Arial" w:cs="Arial"/>
        </w:rPr>
      </w:pPr>
      <w:r w:rsidRPr="006A45AF">
        <w:rPr>
          <w:rFonts w:ascii="Arial" w:hAnsi="Arial" w:cs="Arial"/>
        </w:rPr>
        <w:t>Acting President John Owen moved, seconded by Trustee Pitcher, to authorize Attorney McGrath to proceed with</w:t>
      </w:r>
      <w:r w:rsidR="002429E3">
        <w:rPr>
          <w:rFonts w:ascii="Arial" w:hAnsi="Arial" w:cs="Arial"/>
        </w:rPr>
        <w:t xml:space="preserve"> collecting</w:t>
      </w:r>
      <w:r w:rsidRPr="006A45AF">
        <w:rPr>
          <w:rFonts w:ascii="Arial" w:hAnsi="Arial" w:cs="Arial"/>
        </w:rPr>
        <w:t xml:space="preserve"> the </w:t>
      </w:r>
      <w:r w:rsidR="002429E3">
        <w:rPr>
          <w:rFonts w:ascii="Arial" w:hAnsi="Arial" w:cs="Arial"/>
        </w:rPr>
        <w:t xml:space="preserve">Nicole Lovins </w:t>
      </w:r>
      <w:bookmarkStart w:id="0" w:name="_GoBack"/>
      <w:bookmarkEnd w:id="0"/>
      <w:r w:rsidRPr="006A45AF">
        <w:rPr>
          <w:rFonts w:ascii="Arial" w:hAnsi="Arial" w:cs="Arial"/>
        </w:rPr>
        <w:t>OV ticket for nuisance property and garbage not to exceed $500.00.</w:t>
      </w:r>
    </w:p>
    <w:p w:rsidR="006A45AF" w:rsidRDefault="006A45AF" w:rsidP="006A45AF">
      <w:pPr>
        <w:pStyle w:val="ListParagraph"/>
        <w:ind w:left="2160"/>
        <w:rPr>
          <w:rFonts w:ascii="Arial" w:hAnsi="Arial" w:cs="Arial"/>
        </w:rPr>
      </w:pPr>
    </w:p>
    <w:p w:rsidR="006A45AF" w:rsidRDefault="006A45AF" w:rsidP="006A45AF">
      <w:pPr>
        <w:pStyle w:val="ListParagraph"/>
        <w:ind w:left="2160"/>
        <w:rPr>
          <w:rFonts w:ascii="Arial" w:hAnsi="Arial" w:cs="Arial"/>
        </w:rPr>
      </w:pPr>
      <w:r>
        <w:rPr>
          <w:rFonts w:ascii="Arial" w:hAnsi="Arial" w:cs="Arial"/>
        </w:rPr>
        <w:t>On roll call the vote was:</w:t>
      </w:r>
    </w:p>
    <w:p w:rsidR="006A45AF" w:rsidRDefault="006A45AF" w:rsidP="006A45AF">
      <w:pPr>
        <w:pStyle w:val="ListParagraph"/>
        <w:ind w:left="2160"/>
        <w:rPr>
          <w:rFonts w:ascii="Arial" w:hAnsi="Arial" w:cs="Arial"/>
        </w:rPr>
      </w:pPr>
      <w:r>
        <w:rPr>
          <w:rFonts w:ascii="Arial" w:hAnsi="Arial" w:cs="Arial"/>
        </w:rPr>
        <w:t>AYES: 5 – Acting President John Owen, Trustees Nydra Owen, Phillips, Pitcher and Smith.</w:t>
      </w:r>
    </w:p>
    <w:p w:rsidR="006A45AF" w:rsidRDefault="006A45AF" w:rsidP="006A45AF">
      <w:pPr>
        <w:pStyle w:val="ListParagraph"/>
        <w:ind w:left="2160"/>
        <w:rPr>
          <w:rFonts w:ascii="Arial" w:hAnsi="Arial" w:cs="Arial"/>
        </w:rPr>
      </w:pPr>
      <w:r>
        <w:rPr>
          <w:rFonts w:ascii="Arial" w:hAnsi="Arial" w:cs="Arial"/>
        </w:rPr>
        <w:t>NAYS: 0</w:t>
      </w:r>
    </w:p>
    <w:p w:rsidR="006A45AF" w:rsidRDefault="006A45AF" w:rsidP="006A45AF">
      <w:pPr>
        <w:pStyle w:val="ListParagraph"/>
        <w:ind w:left="2160"/>
        <w:rPr>
          <w:rFonts w:ascii="Arial" w:hAnsi="Arial" w:cs="Arial"/>
        </w:rPr>
      </w:pPr>
      <w:r>
        <w:rPr>
          <w:rFonts w:ascii="Arial" w:hAnsi="Arial" w:cs="Arial"/>
        </w:rPr>
        <w:t>ABSENT: 1 – Trustee Bridgewater.</w:t>
      </w:r>
    </w:p>
    <w:p w:rsidR="006A45AF" w:rsidRDefault="006A45AF" w:rsidP="006A45AF">
      <w:pPr>
        <w:pStyle w:val="ListParagraph"/>
        <w:ind w:left="2160"/>
        <w:rPr>
          <w:rFonts w:ascii="Arial" w:hAnsi="Arial" w:cs="Arial"/>
        </w:rPr>
      </w:pPr>
      <w:r>
        <w:rPr>
          <w:rFonts w:ascii="Arial" w:hAnsi="Arial" w:cs="Arial"/>
        </w:rPr>
        <w:t>There being 5 affirmative votes, the motion carried.</w:t>
      </w:r>
    </w:p>
    <w:p w:rsidR="00754BCD" w:rsidRDefault="00791CD4" w:rsidP="00791CD4">
      <w:pPr>
        <w:pStyle w:val="Heading1"/>
        <w:numPr>
          <w:ilvl w:val="0"/>
          <w:numId w:val="0"/>
        </w:numPr>
        <w:rPr>
          <w:u w:val="single"/>
        </w:rPr>
      </w:pPr>
      <w:r>
        <w:t>X</w:t>
      </w:r>
      <w:r w:rsidR="00754BCD">
        <w:t>:</w:t>
      </w:r>
      <w:r>
        <w:tab/>
      </w:r>
      <w:r>
        <w:rPr>
          <w:u w:val="single"/>
        </w:rPr>
        <w:t>NEW BUSINESS:</w:t>
      </w:r>
    </w:p>
    <w:p w:rsidR="00791CD4" w:rsidRPr="00791CD4" w:rsidRDefault="00791CD4" w:rsidP="00791CD4">
      <w:pPr>
        <w:pStyle w:val="ListParagraph"/>
        <w:numPr>
          <w:ilvl w:val="0"/>
          <w:numId w:val="26"/>
        </w:numPr>
      </w:pPr>
      <w:r>
        <w:rPr>
          <w:rFonts w:ascii="Arial" w:hAnsi="Arial" w:cs="Arial"/>
        </w:rPr>
        <w:t>It was the consensus of the Board to have Trustee Pitcher contact AJ Dowiatt, Inc. to get a quote on how much they would charge to write the IDCEO grant for 2012 for Drainage.</w:t>
      </w:r>
    </w:p>
    <w:p w:rsidR="00791CD4" w:rsidRDefault="00791CD4" w:rsidP="00791CD4">
      <w:pPr>
        <w:ind w:left="1080"/>
      </w:pPr>
    </w:p>
    <w:p w:rsidR="00791CD4" w:rsidRPr="001A2A02" w:rsidRDefault="001A2A02" w:rsidP="00791CD4">
      <w:pPr>
        <w:pStyle w:val="ListParagraph"/>
        <w:numPr>
          <w:ilvl w:val="0"/>
          <w:numId w:val="26"/>
        </w:numPr>
      </w:pPr>
      <w:r>
        <w:rPr>
          <w:rFonts w:ascii="Arial" w:hAnsi="Arial" w:cs="Arial"/>
        </w:rPr>
        <w:t>Acting President John Owen moved, seconded by Trustee Pitcher, to approve  Resolution 02:12: A Resolution to add Trustee Megan Phillips to the Stanford Community Bank and Illinois Funds accounts for check signing and to remove Rowana Robles from the accounts.</w:t>
      </w:r>
    </w:p>
    <w:p w:rsidR="001A2A02" w:rsidRDefault="001A2A02" w:rsidP="001A2A02">
      <w:pPr>
        <w:pStyle w:val="ListParagraph"/>
      </w:pPr>
    </w:p>
    <w:p w:rsidR="001A2A02" w:rsidRDefault="001A2A02" w:rsidP="001A2A02">
      <w:pPr>
        <w:pStyle w:val="ListParagraph"/>
        <w:ind w:left="1440"/>
        <w:rPr>
          <w:rFonts w:ascii="Arial" w:hAnsi="Arial" w:cs="Arial"/>
        </w:rPr>
      </w:pPr>
      <w:r>
        <w:rPr>
          <w:rFonts w:ascii="Arial" w:hAnsi="Arial" w:cs="Arial"/>
        </w:rPr>
        <w:t>On roll call the vote was:</w:t>
      </w:r>
    </w:p>
    <w:p w:rsidR="001A2A02" w:rsidRDefault="001A2A02" w:rsidP="001A2A02">
      <w:pPr>
        <w:pStyle w:val="ListParagraph"/>
        <w:ind w:left="1440"/>
        <w:rPr>
          <w:rFonts w:ascii="Arial" w:hAnsi="Arial" w:cs="Arial"/>
        </w:rPr>
      </w:pPr>
      <w:r>
        <w:rPr>
          <w:rFonts w:ascii="Arial" w:hAnsi="Arial" w:cs="Arial"/>
        </w:rPr>
        <w:t xml:space="preserve">AYES: 5 </w:t>
      </w:r>
      <w:r w:rsidR="00A3711E">
        <w:rPr>
          <w:rFonts w:ascii="Arial" w:hAnsi="Arial" w:cs="Arial"/>
        </w:rPr>
        <w:t>–</w:t>
      </w:r>
      <w:r>
        <w:rPr>
          <w:rFonts w:ascii="Arial" w:hAnsi="Arial" w:cs="Arial"/>
        </w:rPr>
        <w:t xml:space="preserve"> </w:t>
      </w:r>
      <w:r w:rsidR="00A3711E">
        <w:rPr>
          <w:rFonts w:ascii="Arial" w:hAnsi="Arial" w:cs="Arial"/>
        </w:rPr>
        <w:t>Acting President John Owen, Trustees Nydra Owen, Phillips, Pitcher and Smith.</w:t>
      </w:r>
    </w:p>
    <w:p w:rsidR="00A3711E" w:rsidRDefault="00A3711E" w:rsidP="001A2A02">
      <w:pPr>
        <w:pStyle w:val="ListParagraph"/>
        <w:ind w:left="1440"/>
        <w:rPr>
          <w:rFonts w:ascii="Arial" w:hAnsi="Arial" w:cs="Arial"/>
        </w:rPr>
      </w:pPr>
      <w:r>
        <w:rPr>
          <w:rFonts w:ascii="Arial" w:hAnsi="Arial" w:cs="Arial"/>
        </w:rPr>
        <w:t>NAYS: 0</w:t>
      </w:r>
    </w:p>
    <w:p w:rsidR="00A3711E" w:rsidRDefault="00A3711E" w:rsidP="001A2A02">
      <w:pPr>
        <w:pStyle w:val="ListParagraph"/>
        <w:ind w:left="1440"/>
        <w:rPr>
          <w:rFonts w:ascii="Arial" w:hAnsi="Arial" w:cs="Arial"/>
        </w:rPr>
      </w:pPr>
      <w:r>
        <w:rPr>
          <w:rFonts w:ascii="Arial" w:hAnsi="Arial" w:cs="Arial"/>
        </w:rPr>
        <w:t>ABSENT: 1 – Trustee Bridgewater.</w:t>
      </w:r>
    </w:p>
    <w:p w:rsidR="00A3711E" w:rsidRDefault="00A3711E" w:rsidP="001A2A02">
      <w:pPr>
        <w:pStyle w:val="ListParagraph"/>
        <w:ind w:left="1440"/>
        <w:rPr>
          <w:rFonts w:ascii="Arial" w:hAnsi="Arial" w:cs="Arial"/>
        </w:rPr>
      </w:pPr>
      <w:r>
        <w:rPr>
          <w:rFonts w:ascii="Arial" w:hAnsi="Arial" w:cs="Arial"/>
        </w:rPr>
        <w:t>There being 5 affirmative votes, the motion carried.</w:t>
      </w:r>
    </w:p>
    <w:p w:rsidR="00A3711E" w:rsidRDefault="00A3711E" w:rsidP="001A2A02">
      <w:pPr>
        <w:pStyle w:val="ListParagraph"/>
        <w:ind w:left="1440"/>
        <w:rPr>
          <w:rFonts w:ascii="Arial" w:hAnsi="Arial" w:cs="Arial"/>
        </w:rPr>
      </w:pPr>
    </w:p>
    <w:p w:rsidR="00A3711E" w:rsidRDefault="00751017" w:rsidP="00A3711E">
      <w:pPr>
        <w:pStyle w:val="ListParagraph"/>
        <w:numPr>
          <w:ilvl w:val="0"/>
          <w:numId w:val="26"/>
        </w:numPr>
        <w:rPr>
          <w:rFonts w:ascii="Arial" w:hAnsi="Arial" w:cs="Arial"/>
        </w:rPr>
      </w:pPr>
      <w:r>
        <w:rPr>
          <w:rFonts w:ascii="Arial" w:hAnsi="Arial" w:cs="Arial"/>
        </w:rPr>
        <w:lastRenderedPageBreak/>
        <w:t>Acting President John Owen moved, seconded by Trustee Smith, to approve Clerk Streenz to attend the LOCIS User Group meeting March 15, 2012 in Springfield.</w:t>
      </w:r>
    </w:p>
    <w:p w:rsidR="00751017" w:rsidRDefault="00751017" w:rsidP="00751017">
      <w:pPr>
        <w:pStyle w:val="ListParagraph"/>
        <w:ind w:left="1440"/>
        <w:rPr>
          <w:rFonts w:ascii="Arial" w:hAnsi="Arial" w:cs="Arial"/>
        </w:rPr>
      </w:pPr>
      <w:r>
        <w:rPr>
          <w:rFonts w:ascii="Arial" w:hAnsi="Arial" w:cs="Arial"/>
        </w:rPr>
        <w:br/>
        <w:t>On roll call the vote was:</w:t>
      </w:r>
    </w:p>
    <w:p w:rsidR="00751017" w:rsidRDefault="00751017" w:rsidP="00751017">
      <w:pPr>
        <w:pStyle w:val="ListParagraph"/>
        <w:ind w:left="1440"/>
        <w:rPr>
          <w:rFonts w:ascii="Arial" w:hAnsi="Arial" w:cs="Arial"/>
        </w:rPr>
      </w:pPr>
      <w:r>
        <w:rPr>
          <w:rFonts w:ascii="Arial" w:hAnsi="Arial" w:cs="Arial"/>
        </w:rPr>
        <w:t>AYES: 5 – Acting President John Owen, Trustees Nydra Owen, Phillips, Pitcher and Smith.</w:t>
      </w:r>
    </w:p>
    <w:p w:rsidR="00751017" w:rsidRDefault="00751017" w:rsidP="00751017">
      <w:pPr>
        <w:pStyle w:val="ListParagraph"/>
        <w:ind w:left="1440"/>
        <w:rPr>
          <w:rFonts w:ascii="Arial" w:hAnsi="Arial" w:cs="Arial"/>
        </w:rPr>
      </w:pPr>
      <w:r>
        <w:rPr>
          <w:rFonts w:ascii="Arial" w:hAnsi="Arial" w:cs="Arial"/>
        </w:rPr>
        <w:t>NAYS: 0</w:t>
      </w:r>
    </w:p>
    <w:p w:rsidR="00751017" w:rsidRDefault="00751017" w:rsidP="00751017">
      <w:pPr>
        <w:pStyle w:val="ListParagraph"/>
        <w:ind w:left="1440"/>
        <w:rPr>
          <w:rFonts w:ascii="Arial" w:hAnsi="Arial" w:cs="Arial"/>
        </w:rPr>
      </w:pPr>
      <w:r>
        <w:rPr>
          <w:rFonts w:ascii="Arial" w:hAnsi="Arial" w:cs="Arial"/>
        </w:rPr>
        <w:t>ABSENT: 1 – Trustee Bridgewater.</w:t>
      </w:r>
    </w:p>
    <w:p w:rsidR="00751017" w:rsidRDefault="00751017" w:rsidP="00751017">
      <w:pPr>
        <w:pStyle w:val="ListParagraph"/>
        <w:ind w:left="1440"/>
        <w:rPr>
          <w:rFonts w:ascii="Arial" w:hAnsi="Arial" w:cs="Arial"/>
        </w:rPr>
      </w:pPr>
      <w:r>
        <w:rPr>
          <w:rFonts w:ascii="Arial" w:hAnsi="Arial" w:cs="Arial"/>
        </w:rPr>
        <w:t>There being 5 affirmative votes, the motion carried.</w:t>
      </w:r>
    </w:p>
    <w:p w:rsidR="00751017" w:rsidRDefault="00751017" w:rsidP="00751017">
      <w:pPr>
        <w:pStyle w:val="ListParagraph"/>
        <w:ind w:left="1440"/>
        <w:rPr>
          <w:rFonts w:ascii="Arial" w:hAnsi="Arial" w:cs="Arial"/>
        </w:rPr>
      </w:pPr>
    </w:p>
    <w:p w:rsidR="00751017" w:rsidRDefault="00751017" w:rsidP="00751017">
      <w:pPr>
        <w:pStyle w:val="ListParagraph"/>
        <w:numPr>
          <w:ilvl w:val="0"/>
          <w:numId w:val="26"/>
        </w:numPr>
        <w:rPr>
          <w:rFonts w:ascii="Arial" w:hAnsi="Arial" w:cs="Arial"/>
        </w:rPr>
      </w:pPr>
      <w:r>
        <w:rPr>
          <w:rFonts w:ascii="Arial" w:hAnsi="Arial" w:cs="Arial"/>
        </w:rPr>
        <w:t>Trustee Nydra Owen moved, seconded by Trustee Phillips, to approve a grant of $200.00 to the Triangle of Opportunity.</w:t>
      </w:r>
    </w:p>
    <w:p w:rsidR="00751017" w:rsidRDefault="00751017" w:rsidP="00751017">
      <w:pPr>
        <w:pStyle w:val="ListParagraph"/>
        <w:ind w:left="1440"/>
        <w:rPr>
          <w:rFonts w:ascii="Arial" w:hAnsi="Arial" w:cs="Arial"/>
        </w:rPr>
      </w:pPr>
    </w:p>
    <w:p w:rsidR="00751017" w:rsidRDefault="00751017" w:rsidP="00751017">
      <w:pPr>
        <w:pStyle w:val="ListParagraph"/>
        <w:ind w:left="1440"/>
        <w:rPr>
          <w:rFonts w:ascii="Arial" w:hAnsi="Arial" w:cs="Arial"/>
        </w:rPr>
      </w:pPr>
      <w:r>
        <w:rPr>
          <w:rFonts w:ascii="Arial" w:hAnsi="Arial" w:cs="Arial"/>
        </w:rPr>
        <w:t>On roll call the vote was:</w:t>
      </w:r>
    </w:p>
    <w:p w:rsidR="00751017" w:rsidRDefault="00751017" w:rsidP="00751017">
      <w:pPr>
        <w:pStyle w:val="ListParagraph"/>
        <w:ind w:left="1440"/>
        <w:rPr>
          <w:rFonts w:ascii="Arial" w:hAnsi="Arial" w:cs="Arial"/>
        </w:rPr>
      </w:pPr>
      <w:r>
        <w:rPr>
          <w:rFonts w:ascii="Arial" w:hAnsi="Arial" w:cs="Arial"/>
        </w:rPr>
        <w:t>AYES: 5 – Acting President John Owen, Trustees Nydra Owen, Phillips, Pitcher and Smith.</w:t>
      </w:r>
    </w:p>
    <w:p w:rsidR="00751017" w:rsidRDefault="00751017" w:rsidP="00751017">
      <w:pPr>
        <w:pStyle w:val="ListParagraph"/>
        <w:ind w:left="1440"/>
        <w:rPr>
          <w:rFonts w:ascii="Arial" w:hAnsi="Arial" w:cs="Arial"/>
        </w:rPr>
      </w:pPr>
      <w:r>
        <w:rPr>
          <w:rFonts w:ascii="Arial" w:hAnsi="Arial" w:cs="Arial"/>
        </w:rPr>
        <w:t>NAYS: 0</w:t>
      </w:r>
    </w:p>
    <w:p w:rsidR="00751017" w:rsidRDefault="00751017" w:rsidP="00751017">
      <w:pPr>
        <w:pStyle w:val="ListParagraph"/>
        <w:ind w:left="1440"/>
        <w:rPr>
          <w:rFonts w:ascii="Arial" w:hAnsi="Arial" w:cs="Arial"/>
        </w:rPr>
      </w:pPr>
      <w:r>
        <w:rPr>
          <w:rFonts w:ascii="Arial" w:hAnsi="Arial" w:cs="Arial"/>
        </w:rPr>
        <w:t>ABSENT: 1 – Trustee Bridgewater.</w:t>
      </w:r>
    </w:p>
    <w:p w:rsidR="00751017" w:rsidRDefault="00751017" w:rsidP="00751017">
      <w:pPr>
        <w:pStyle w:val="ListParagraph"/>
        <w:ind w:left="1440"/>
        <w:rPr>
          <w:rFonts w:ascii="Arial" w:hAnsi="Arial" w:cs="Arial"/>
        </w:rPr>
      </w:pPr>
      <w:r>
        <w:rPr>
          <w:rFonts w:ascii="Arial" w:hAnsi="Arial" w:cs="Arial"/>
        </w:rPr>
        <w:t>There being 5 affirmative votes, the motion carried.</w:t>
      </w:r>
    </w:p>
    <w:p w:rsidR="003A7A9D" w:rsidRPr="00751017" w:rsidRDefault="003A7A9D" w:rsidP="00751017">
      <w:pPr>
        <w:pStyle w:val="ListParagraph"/>
        <w:ind w:left="1440"/>
        <w:rPr>
          <w:rFonts w:ascii="Arial" w:hAnsi="Arial" w:cs="Arial"/>
        </w:rPr>
      </w:pPr>
    </w:p>
    <w:p w:rsidR="00791CD4" w:rsidRDefault="003A7A9D" w:rsidP="00751017">
      <w:pPr>
        <w:pStyle w:val="ListParagraph"/>
        <w:numPr>
          <w:ilvl w:val="0"/>
          <w:numId w:val="26"/>
        </w:numPr>
      </w:pPr>
      <w:r>
        <w:rPr>
          <w:rFonts w:ascii="Arial" w:hAnsi="Arial" w:cs="Arial"/>
        </w:rPr>
        <w:t>It was the consensus of the Board to table the grant for ShowBus until the February 19, 2012 meeting.</w:t>
      </w:r>
    </w:p>
    <w:p w:rsidR="00791CD4" w:rsidRDefault="00791CD4" w:rsidP="003A7A9D">
      <w:pPr>
        <w:pStyle w:val="ListParagraph"/>
        <w:ind w:left="1440"/>
        <w:rPr>
          <w:rFonts w:ascii="Arial" w:hAnsi="Arial" w:cs="Arial"/>
        </w:rPr>
      </w:pPr>
    </w:p>
    <w:p w:rsidR="00791CD4" w:rsidRDefault="002209FD" w:rsidP="002209FD">
      <w:pPr>
        <w:pStyle w:val="Heading1"/>
        <w:numPr>
          <w:ilvl w:val="0"/>
          <w:numId w:val="0"/>
        </w:numPr>
        <w:rPr>
          <w:u w:val="single"/>
        </w:rPr>
      </w:pPr>
      <w:r>
        <w:t>XI:</w:t>
      </w:r>
      <w:r>
        <w:tab/>
      </w:r>
      <w:r>
        <w:rPr>
          <w:u w:val="single"/>
        </w:rPr>
        <w:t>EXECUTIVE SESSION CALLED AT  8:17PM:</w:t>
      </w:r>
    </w:p>
    <w:p w:rsidR="002209FD" w:rsidRDefault="002209FD" w:rsidP="002209FD"/>
    <w:p w:rsidR="002209FD" w:rsidRDefault="002209FD" w:rsidP="002209FD">
      <w:pPr>
        <w:rPr>
          <w:rFonts w:ascii="Arial" w:hAnsi="Arial" w:cs="Arial"/>
        </w:rPr>
      </w:pPr>
      <w:r>
        <w:tab/>
      </w:r>
      <w:r>
        <w:rPr>
          <w:rFonts w:ascii="Arial" w:hAnsi="Arial" w:cs="Arial"/>
        </w:rPr>
        <w:t>Acting President John Owen moved, seconded by Trustee Pitcher, to go into Executive Session under Section 2(c) of the Open Meetings Act Citiation 5 ILCS 120/2(c)(6): the setting of a price for sale or lease of property owned by the public body and 5ILCS 120/2(c)(1): the appointment, employment, compensation, discipline performance, or dismissal of a specific employee of legal counsel for the public body, and authorize Attorney McGrath to stay.</w:t>
      </w:r>
    </w:p>
    <w:p w:rsidR="002209FD" w:rsidRDefault="002209FD" w:rsidP="002209FD">
      <w:pPr>
        <w:rPr>
          <w:rFonts w:ascii="Arial" w:hAnsi="Arial" w:cs="Arial"/>
        </w:rPr>
      </w:pPr>
      <w:r>
        <w:rPr>
          <w:rFonts w:ascii="Arial" w:hAnsi="Arial" w:cs="Arial"/>
        </w:rPr>
        <w:t>On roll call the vote was:</w:t>
      </w:r>
    </w:p>
    <w:p w:rsidR="002209FD" w:rsidRDefault="002209FD" w:rsidP="002209FD">
      <w:pPr>
        <w:rPr>
          <w:rFonts w:ascii="Arial" w:hAnsi="Arial" w:cs="Arial"/>
        </w:rPr>
      </w:pPr>
      <w:r>
        <w:rPr>
          <w:rFonts w:ascii="Arial" w:hAnsi="Arial" w:cs="Arial"/>
        </w:rPr>
        <w:t>AYES: 5 – Acting President John Owen, Trustees Nydra Owen, Phillips, Pitcher and Smith.</w:t>
      </w:r>
    </w:p>
    <w:p w:rsidR="002209FD" w:rsidRDefault="002209FD" w:rsidP="002209FD">
      <w:pPr>
        <w:rPr>
          <w:rFonts w:ascii="Arial" w:hAnsi="Arial" w:cs="Arial"/>
        </w:rPr>
      </w:pPr>
      <w:r>
        <w:rPr>
          <w:rFonts w:ascii="Arial" w:hAnsi="Arial" w:cs="Arial"/>
        </w:rPr>
        <w:t>NAYS: 0</w:t>
      </w:r>
    </w:p>
    <w:p w:rsidR="002209FD" w:rsidRDefault="002209FD" w:rsidP="002209FD">
      <w:pPr>
        <w:rPr>
          <w:rFonts w:ascii="Arial" w:hAnsi="Arial" w:cs="Arial"/>
        </w:rPr>
      </w:pPr>
      <w:r>
        <w:rPr>
          <w:rFonts w:ascii="Arial" w:hAnsi="Arial" w:cs="Arial"/>
        </w:rPr>
        <w:t>ABSENT: 1 – Trustee Bridgewater.</w:t>
      </w:r>
    </w:p>
    <w:p w:rsidR="002209FD" w:rsidRPr="002209FD" w:rsidRDefault="002209FD" w:rsidP="002209FD">
      <w:pPr>
        <w:rPr>
          <w:rFonts w:ascii="Arial" w:hAnsi="Arial" w:cs="Arial"/>
        </w:rPr>
      </w:pPr>
      <w:r>
        <w:rPr>
          <w:rFonts w:ascii="Arial" w:hAnsi="Arial" w:cs="Arial"/>
        </w:rPr>
        <w:t>There being 5 affirmative votes, the motion carried.</w:t>
      </w:r>
    </w:p>
    <w:p w:rsidR="00791CD4" w:rsidRPr="002209FD" w:rsidRDefault="002209FD" w:rsidP="00791CD4">
      <w:pPr>
        <w:rPr>
          <w:rFonts w:ascii="Arial" w:hAnsi="Arial" w:cs="Arial"/>
        </w:rPr>
      </w:pPr>
      <w:r>
        <w:rPr>
          <w:rFonts w:ascii="Arial" w:hAnsi="Arial" w:cs="Arial"/>
        </w:rPr>
        <w:t>The Board went into Executive Session.</w:t>
      </w:r>
    </w:p>
    <w:p w:rsidR="00791CD4" w:rsidRDefault="002209FD" w:rsidP="002209FD">
      <w:pPr>
        <w:pStyle w:val="Heading1"/>
        <w:numPr>
          <w:ilvl w:val="0"/>
          <w:numId w:val="0"/>
        </w:numPr>
        <w:rPr>
          <w:u w:val="single"/>
        </w:rPr>
      </w:pPr>
      <w:r>
        <w:lastRenderedPageBreak/>
        <w:t>XII:</w:t>
      </w:r>
      <w:r>
        <w:tab/>
      </w:r>
      <w:r>
        <w:rPr>
          <w:u w:val="single"/>
        </w:rPr>
        <w:t>ROLL CALL FROM EXECUTIVE SESSION AT 9:1</w:t>
      </w:r>
      <w:r w:rsidR="003F2DFA">
        <w:rPr>
          <w:u w:val="single"/>
        </w:rPr>
        <w:t>7</w:t>
      </w:r>
      <w:r>
        <w:rPr>
          <w:u w:val="single"/>
        </w:rPr>
        <w:t>PM:</w:t>
      </w:r>
    </w:p>
    <w:p w:rsidR="002209FD" w:rsidRDefault="002209FD" w:rsidP="002209FD">
      <w:r>
        <w:tab/>
      </w:r>
    </w:p>
    <w:p w:rsidR="002209FD" w:rsidRDefault="002209FD" w:rsidP="002209FD">
      <w:pPr>
        <w:rPr>
          <w:rFonts w:ascii="Arial" w:hAnsi="Arial" w:cs="Arial"/>
        </w:rPr>
      </w:pPr>
      <w:r>
        <w:tab/>
      </w:r>
      <w:r>
        <w:rPr>
          <w:rFonts w:ascii="Arial" w:hAnsi="Arial" w:cs="Arial"/>
        </w:rPr>
        <w:t>The Board returned from Executive Session.</w:t>
      </w:r>
    </w:p>
    <w:p w:rsidR="002209FD" w:rsidRPr="002209FD" w:rsidRDefault="002209FD" w:rsidP="002209FD">
      <w:pPr>
        <w:ind w:left="720"/>
        <w:rPr>
          <w:rFonts w:ascii="Arial" w:hAnsi="Arial" w:cs="Arial"/>
        </w:rPr>
      </w:pPr>
      <w:r>
        <w:rPr>
          <w:rFonts w:ascii="Arial" w:hAnsi="Arial" w:cs="Arial"/>
        </w:rPr>
        <w:t>Present: 5 – Acting President John Owen, Trustees Nydra Owen, Megan Phillips, Jeremiah Pitcher and Homer Smith.</w:t>
      </w:r>
    </w:p>
    <w:p w:rsidR="00791CD4" w:rsidRDefault="002209FD" w:rsidP="00791CD4">
      <w:pPr>
        <w:rPr>
          <w:rFonts w:ascii="Arial" w:hAnsi="Arial" w:cs="Arial"/>
        </w:rPr>
      </w:pPr>
      <w:r>
        <w:tab/>
      </w:r>
      <w:r w:rsidR="00556D82">
        <w:rPr>
          <w:rFonts w:ascii="Arial" w:hAnsi="Arial" w:cs="Arial"/>
        </w:rPr>
        <w:t>Absent: 1 – Trustee Jim Bridgewater.</w:t>
      </w:r>
    </w:p>
    <w:p w:rsidR="00556D82" w:rsidRDefault="00556D82" w:rsidP="00791CD4">
      <w:pPr>
        <w:rPr>
          <w:rFonts w:ascii="Arial" w:hAnsi="Arial" w:cs="Arial"/>
        </w:rPr>
      </w:pPr>
      <w:r>
        <w:rPr>
          <w:rFonts w:ascii="Arial" w:hAnsi="Arial" w:cs="Arial"/>
        </w:rPr>
        <w:tab/>
        <w:t>Also Present: Attorney Mark McGrath.</w:t>
      </w:r>
    </w:p>
    <w:p w:rsidR="0062227F" w:rsidRPr="003F2DFA" w:rsidRDefault="0062227F" w:rsidP="0062227F">
      <w:pPr>
        <w:pStyle w:val="Heading1"/>
        <w:numPr>
          <w:ilvl w:val="0"/>
          <w:numId w:val="0"/>
        </w:numPr>
        <w:rPr>
          <w:u w:val="single"/>
        </w:rPr>
      </w:pPr>
      <w:r>
        <w:t>XII</w:t>
      </w:r>
      <w:r w:rsidR="003F2DFA">
        <w:t>I</w:t>
      </w:r>
      <w:r>
        <w:t>.</w:t>
      </w:r>
      <w:r>
        <w:tab/>
      </w:r>
      <w:r w:rsidR="003F2DFA">
        <w:rPr>
          <w:u w:val="single"/>
        </w:rPr>
        <w:t>NEW BUSINESS:</w:t>
      </w:r>
    </w:p>
    <w:p w:rsidR="0062227F" w:rsidRDefault="0062227F" w:rsidP="00A76D92">
      <w:pPr>
        <w:ind w:left="720"/>
        <w:rPr>
          <w:rFonts w:ascii="Arial" w:hAnsi="Arial" w:cs="Arial"/>
        </w:rPr>
      </w:pPr>
    </w:p>
    <w:p w:rsidR="003F2DFA" w:rsidRDefault="003F2DFA" w:rsidP="003F2DFA">
      <w:pPr>
        <w:pStyle w:val="ListParagraph"/>
        <w:numPr>
          <w:ilvl w:val="0"/>
          <w:numId w:val="26"/>
        </w:numPr>
        <w:rPr>
          <w:rFonts w:ascii="Arial" w:hAnsi="Arial" w:cs="Arial"/>
        </w:rPr>
      </w:pPr>
      <w:r>
        <w:rPr>
          <w:rFonts w:ascii="Arial" w:hAnsi="Arial" w:cs="Arial"/>
        </w:rPr>
        <w:t>Acting President John Owen moved, seconded by Trustee Smith, to approve Resolution 01-12: A Resolution of the Village of Stanford authorizing conveyance of farmland owned by the Village of Stanford and to authorize the publication of the Resolution one time in the Olympia review by Attorney McGrath.</w:t>
      </w:r>
    </w:p>
    <w:p w:rsidR="003F2DFA" w:rsidRDefault="003F2DFA" w:rsidP="003F2DFA">
      <w:pPr>
        <w:pStyle w:val="ListParagraph"/>
        <w:ind w:left="1440"/>
        <w:rPr>
          <w:rFonts w:ascii="Arial" w:hAnsi="Arial" w:cs="Arial"/>
        </w:rPr>
      </w:pPr>
    </w:p>
    <w:p w:rsidR="003F2DFA" w:rsidRDefault="003F2DFA" w:rsidP="003F2DFA">
      <w:pPr>
        <w:pStyle w:val="ListParagraph"/>
        <w:ind w:left="1440"/>
        <w:rPr>
          <w:rFonts w:ascii="Arial" w:hAnsi="Arial" w:cs="Arial"/>
        </w:rPr>
      </w:pPr>
      <w:r>
        <w:rPr>
          <w:rFonts w:ascii="Arial" w:hAnsi="Arial" w:cs="Arial"/>
        </w:rPr>
        <w:t>On roll call the vote was:</w:t>
      </w:r>
    </w:p>
    <w:p w:rsidR="003F2DFA" w:rsidRDefault="003F2DFA" w:rsidP="003F2DFA">
      <w:pPr>
        <w:pStyle w:val="ListParagraph"/>
        <w:ind w:left="1440"/>
        <w:rPr>
          <w:rFonts w:ascii="Arial" w:hAnsi="Arial" w:cs="Arial"/>
        </w:rPr>
      </w:pPr>
      <w:r>
        <w:rPr>
          <w:rFonts w:ascii="Arial" w:hAnsi="Arial" w:cs="Arial"/>
        </w:rPr>
        <w:t>AYES: 5 – Acting President John Owen, Trustees Nydra Owen, Phillips, Pitcher and Smith.</w:t>
      </w:r>
    </w:p>
    <w:p w:rsidR="003F2DFA" w:rsidRDefault="003F2DFA" w:rsidP="003F2DFA">
      <w:pPr>
        <w:pStyle w:val="ListParagraph"/>
        <w:ind w:left="1440"/>
        <w:rPr>
          <w:rFonts w:ascii="Arial" w:hAnsi="Arial" w:cs="Arial"/>
        </w:rPr>
      </w:pPr>
      <w:r>
        <w:rPr>
          <w:rFonts w:ascii="Arial" w:hAnsi="Arial" w:cs="Arial"/>
        </w:rPr>
        <w:t>NAYS: 0</w:t>
      </w:r>
    </w:p>
    <w:p w:rsidR="003F2DFA" w:rsidRDefault="003F2DFA" w:rsidP="003F2DFA">
      <w:pPr>
        <w:pStyle w:val="ListParagraph"/>
        <w:ind w:left="1440"/>
        <w:rPr>
          <w:rFonts w:ascii="Arial" w:hAnsi="Arial" w:cs="Arial"/>
        </w:rPr>
      </w:pPr>
      <w:r>
        <w:rPr>
          <w:rFonts w:ascii="Arial" w:hAnsi="Arial" w:cs="Arial"/>
        </w:rPr>
        <w:t>ABSENT: 1 – Trustee Bridgewater</w:t>
      </w:r>
    </w:p>
    <w:p w:rsidR="003F2DFA" w:rsidRDefault="003F2DFA" w:rsidP="003F2DFA">
      <w:pPr>
        <w:pStyle w:val="ListParagraph"/>
        <w:ind w:left="1440"/>
        <w:rPr>
          <w:rFonts w:ascii="Arial" w:hAnsi="Arial" w:cs="Arial"/>
        </w:rPr>
      </w:pPr>
      <w:r>
        <w:rPr>
          <w:rFonts w:ascii="Arial" w:hAnsi="Arial" w:cs="Arial"/>
        </w:rPr>
        <w:t>There being 5 affirmative votes, the motion carried.</w:t>
      </w:r>
    </w:p>
    <w:p w:rsidR="003F2DFA" w:rsidRDefault="003F2DFA" w:rsidP="003F2DFA">
      <w:pPr>
        <w:pStyle w:val="ListParagraph"/>
        <w:ind w:left="1440"/>
        <w:rPr>
          <w:rFonts w:ascii="Arial" w:hAnsi="Arial" w:cs="Arial"/>
        </w:rPr>
      </w:pPr>
    </w:p>
    <w:p w:rsidR="003F2DFA" w:rsidRDefault="003F2DFA" w:rsidP="003F2DFA">
      <w:pPr>
        <w:pStyle w:val="ListParagraph"/>
        <w:numPr>
          <w:ilvl w:val="0"/>
          <w:numId w:val="26"/>
        </w:numPr>
        <w:rPr>
          <w:rFonts w:ascii="Arial" w:hAnsi="Arial" w:cs="Arial"/>
        </w:rPr>
      </w:pPr>
      <w:r>
        <w:rPr>
          <w:rFonts w:ascii="Arial" w:hAnsi="Arial" w:cs="Arial"/>
        </w:rPr>
        <w:t>Acting President John Owen moved, seconded by Trustee Phillips, to approve an Utility Easement of the 41.609 acres of farmland.</w:t>
      </w:r>
    </w:p>
    <w:p w:rsidR="003F2DFA" w:rsidRDefault="003F2DFA" w:rsidP="003F2DFA">
      <w:pPr>
        <w:pStyle w:val="ListParagraph"/>
        <w:ind w:left="1440"/>
        <w:rPr>
          <w:rFonts w:ascii="Arial" w:hAnsi="Arial" w:cs="Arial"/>
        </w:rPr>
      </w:pPr>
    </w:p>
    <w:p w:rsidR="003F2DFA" w:rsidRDefault="003F2DFA" w:rsidP="003F2DFA">
      <w:pPr>
        <w:pStyle w:val="ListParagraph"/>
        <w:ind w:left="1440"/>
        <w:rPr>
          <w:rFonts w:ascii="Arial" w:hAnsi="Arial" w:cs="Arial"/>
        </w:rPr>
      </w:pPr>
      <w:r>
        <w:rPr>
          <w:rFonts w:ascii="Arial" w:hAnsi="Arial" w:cs="Arial"/>
        </w:rPr>
        <w:t>On roll call the vote was:</w:t>
      </w:r>
    </w:p>
    <w:p w:rsidR="003F2DFA" w:rsidRDefault="003F2DFA" w:rsidP="003F2DFA">
      <w:pPr>
        <w:pStyle w:val="ListParagraph"/>
        <w:ind w:left="1440"/>
        <w:rPr>
          <w:rFonts w:ascii="Arial" w:hAnsi="Arial" w:cs="Arial"/>
        </w:rPr>
      </w:pPr>
      <w:r>
        <w:rPr>
          <w:rFonts w:ascii="Arial" w:hAnsi="Arial" w:cs="Arial"/>
        </w:rPr>
        <w:t>AYES: 5 – Acting President John Owen, Trustees Nydra Owen, Phillips, Pitcher and Smith.</w:t>
      </w:r>
    </w:p>
    <w:p w:rsidR="003F2DFA" w:rsidRDefault="003F2DFA" w:rsidP="003F2DFA">
      <w:pPr>
        <w:pStyle w:val="ListParagraph"/>
        <w:ind w:left="1440"/>
        <w:rPr>
          <w:rFonts w:ascii="Arial" w:hAnsi="Arial" w:cs="Arial"/>
        </w:rPr>
      </w:pPr>
      <w:r>
        <w:rPr>
          <w:rFonts w:ascii="Arial" w:hAnsi="Arial" w:cs="Arial"/>
        </w:rPr>
        <w:t>NAYS: 0</w:t>
      </w:r>
    </w:p>
    <w:p w:rsidR="003F2DFA" w:rsidRDefault="003F2DFA" w:rsidP="003F2DFA">
      <w:pPr>
        <w:pStyle w:val="ListParagraph"/>
        <w:ind w:left="1440"/>
        <w:rPr>
          <w:rFonts w:ascii="Arial" w:hAnsi="Arial" w:cs="Arial"/>
        </w:rPr>
      </w:pPr>
      <w:r>
        <w:rPr>
          <w:rFonts w:ascii="Arial" w:hAnsi="Arial" w:cs="Arial"/>
        </w:rPr>
        <w:t>ABSENT: 1 – Trustee Bridgewater.</w:t>
      </w:r>
    </w:p>
    <w:p w:rsidR="003F2DFA" w:rsidRDefault="00EC3C39" w:rsidP="003F2DFA">
      <w:pPr>
        <w:pStyle w:val="ListParagraph"/>
        <w:ind w:left="1440"/>
        <w:rPr>
          <w:rFonts w:ascii="Arial" w:hAnsi="Arial" w:cs="Arial"/>
        </w:rPr>
      </w:pPr>
      <w:r>
        <w:rPr>
          <w:rFonts w:ascii="Arial" w:hAnsi="Arial" w:cs="Arial"/>
        </w:rPr>
        <w:t>There being 5 affirmative votes, the motion carried.</w:t>
      </w:r>
    </w:p>
    <w:p w:rsidR="00EC3C39" w:rsidRDefault="00EC3C39" w:rsidP="003F2DFA">
      <w:pPr>
        <w:pStyle w:val="ListParagraph"/>
        <w:ind w:left="1440"/>
        <w:rPr>
          <w:rFonts w:ascii="Arial" w:hAnsi="Arial" w:cs="Arial"/>
        </w:rPr>
      </w:pPr>
    </w:p>
    <w:p w:rsidR="00EC3C39" w:rsidRDefault="00EC3C39" w:rsidP="003F2DFA">
      <w:pPr>
        <w:pStyle w:val="ListParagraph"/>
        <w:ind w:left="1440"/>
        <w:rPr>
          <w:rFonts w:ascii="Arial" w:hAnsi="Arial" w:cs="Arial"/>
        </w:rPr>
      </w:pPr>
    </w:p>
    <w:p w:rsidR="00EC3C39" w:rsidRDefault="00EC3C39" w:rsidP="003F2DFA">
      <w:pPr>
        <w:pStyle w:val="ListParagraph"/>
        <w:ind w:left="1440"/>
        <w:rPr>
          <w:rFonts w:ascii="Arial" w:hAnsi="Arial" w:cs="Arial"/>
        </w:rPr>
      </w:pPr>
    </w:p>
    <w:p w:rsidR="00EC3C39" w:rsidRDefault="00EC3C39" w:rsidP="003F2DFA">
      <w:pPr>
        <w:pStyle w:val="ListParagraph"/>
        <w:ind w:left="1440"/>
        <w:rPr>
          <w:rFonts w:ascii="Arial" w:hAnsi="Arial" w:cs="Arial"/>
        </w:rPr>
      </w:pPr>
    </w:p>
    <w:p w:rsidR="00EC3C39" w:rsidRDefault="00EC3C39" w:rsidP="003F2DFA">
      <w:pPr>
        <w:pStyle w:val="ListParagraph"/>
        <w:ind w:left="1440"/>
        <w:rPr>
          <w:rFonts w:ascii="Arial" w:hAnsi="Arial" w:cs="Arial"/>
        </w:rPr>
      </w:pPr>
    </w:p>
    <w:p w:rsidR="00EC3C39" w:rsidRDefault="00EC3C39" w:rsidP="003F2DFA">
      <w:pPr>
        <w:pStyle w:val="ListParagraph"/>
        <w:ind w:left="1440"/>
        <w:rPr>
          <w:rFonts w:ascii="Arial" w:hAnsi="Arial" w:cs="Arial"/>
        </w:rPr>
      </w:pPr>
    </w:p>
    <w:p w:rsidR="00EC3C39" w:rsidRDefault="00EC3C39" w:rsidP="003F2DFA">
      <w:pPr>
        <w:pStyle w:val="ListParagraph"/>
        <w:ind w:left="1440"/>
        <w:rPr>
          <w:rFonts w:ascii="Arial" w:hAnsi="Arial" w:cs="Arial"/>
        </w:rPr>
      </w:pPr>
    </w:p>
    <w:p w:rsidR="003F2DFA" w:rsidRDefault="00EC3C39" w:rsidP="003F2DFA">
      <w:pPr>
        <w:pStyle w:val="ListParagraph"/>
        <w:numPr>
          <w:ilvl w:val="0"/>
          <w:numId w:val="26"/>
        </w:numPr>
        <w:rPr>
          <w:rFonts w:ascii="Arial" w:hAnsi="Arial" w:cs="Arial"/>
        </w:rPr>
      </w:pPr>
      <w:r>
        <w:rPr>
          <w:rFonts w:ascii="Arial" w:hAnsi="Arial" w:cs="Arial"/>
        </w:rPr>
        <w:lastRenderedPageBreak/>
        <w:t>Acting President John Owen moved, seconded by Trustee Pitcher, to approve the farm lease for the Olympia Estates subdivision lots and the remaining 15 acres of farmland to most southern point.</w:t>
      </w:r>
    </w:p>
    <w:p w:rsidR="00EC3C39" w:rsidRDefault="00EC3C39" w:rsidP="00EC3C39">
      <w:pPr>
        <w:pStyle w:val="ListParagraph"/>
        <w:ind w:left="1440"/>
        <w:rPr>
          <w:rFonts w:ascii="Arial" w:hAnsi="Arial" w:cs="Arial"/>
        </w:rPr>
      </w:pPr>
    </w:p>
    <w:p w:rsidR="00EC3C39" w:rsidRDefault="00EC3C39" w:rsidP="00EC3C39">
      <w:pPr>
        <w:pStyle w:val="ListParagraph"/>
        <w:ind w:left="1440"/>
        <w:rPr>
          <w:rFonts w:ascii="Arial" w:hAnsi="Arial" w:cs="Arial"/>
        </w:rPr>
      </w:pPr>
      <w:r>
        <w:rPr>
          <w:rFonts w:ascii="Arial" w:hAnsi="Arial" w:cs="Arial"/>
        </w:rPr>
        <w:t>On roll call the vote was:</w:t>
      </w:r>
    </w:p>
    <w:p w:rsidR="00EC3C39" w:rsidRDefault="00EC3C39" w:rsidP="00EC3C39">
      <w:pPr>
        <w:pStyle w:val="ListParagraph"/>
        <w:ind w:left="1440"/>
        <w:rPr>
          <w:rFonts w:ascii="Arial" w:hAnsi="Arial" w:cs="Arial"/>
        </w:rPr>
      </w:pPr>
      <w:r>
        <w:rPr>
          <w:rFonts w:ascii="Arial" w:hAnsi="Arial" w:cs="Arial"/>
        </w:rPr>
        <w:t>AYES: 5 – Acting President John Owen, Trustees Nydra Owen, Phillips, Pitcher and Smith.</w:t>
      </w:r>
    </w:p>
    <w:p w:rsidR="00EC3C39" w:rsidRDefault="00EC3C39" w:rsidP="00EC3C39">
      <w:pPr>
        <w:pStyle w:val="ListParagraph"/>
        <w:ind w:left="1440"/>
        <w:rPr>
          <w:rFonts w:ascii="Arial" w:hAnsi="Arial" w:cs="Arial"/>
        </w:rPr>
      </w:pPr>
      <w:r>
        <w:rPr>
          <w:rFonts w:ascii="Arial" w:hAnsi="Arial" w:cs="Arial"/>
        </w:rPr>
        <w:t>NAYS: 0</w:t>
      </w:r>
    </w:p>
    <w:p w:rsidR="00EC3C39" w:rsidRDefault="00EC3C39" w:rsidP="00EC3C39">
      <w:pPr>
        <w:pStyle w:val="ListParagraph"/>
        <w:ind w:left="1440"/>
        <w:rPr>
          <w:rFonts w:ascii="Arial" w:hAnsi="Arial" w:cs="Arial"/>
        </w:rPr>
      </w:pPr>
      <w:r>
        <w:rPr>
          <w:rFonts w:ascii="Arial" w:hAnsi="Arial" w:cs="Arial"/>
        </w:rPr>
        <w:t>ABSENT: 1 – Trustee Bridgewater.</w:t>
      </w:r>
    </w:p>
    <w:p w:rsidR="00EC3C39" w:rsidRDefault="00EC3C39" w:rsidP="00EC3C39">
      <w:pPr>
        <w:pStyle w:val="ListParagraph"/>
        <w:ind w:left="1440"/>
        <w:rPr>
          <w:rFonts w:ascii="Arial" w:hAnsi="Arial" w:cs="Arial"/>
        </w:rPr>
      </w:pPr>
      <w:r>
        <w:rPr>
          <w:rFonts w:ascii="Arial" w:hAnsi="Arial" w:cs="Arial"/>
        </w:rPr>
        <w:t>There being 5 affirmative votes, the motion carried.</w:t>
      </w:r>
    </w:p>
    <w:p w:rsidR="009B0ACC" w:rsidRPr="003F2DFA" w:rsidRDefault="009B0ACC" w:rsidP="00EC3C39">
      <w:pPr>
        <w:pStyle w:val="ListParagraph"/>
        <w:ind w:left="1440"/>
        <w:rPr>
          <w:rFonts w:ascii="Arial" w:hAnsi="Arial" w:cs="Arial"/>
        </w:rPr>
      </w:pPr>
    </w:p>
    <w:p w:rsidR="003F2DFA" w:rsidRDefault="009B0ACC" w:rsidP="00EC3C39">
      <w:pPr>
        <w:pStyle w:val="ListParagraph"/>
        <w:numPr>
          <w:ilvl w:val="0"/>
          <w:numId w:val="26"/>
        </w:numPr>
        <w:rPr>
          <w:rFonts w:ascii="Arial" w:hAnsi="Arial" w:cs="Arial"/>
        </w:rPr>
      </w:pPr>
      <w:r>
        <w:rPr>
          <w:rFonts w:ascii="Arial" w:hAnsi="Arial" w:cs="Arial"/>
        </w:rPr>
        <w:t>Acting President John Owen moved, seconded by Trustee Pitcher, to approve the contract for sale of 41.609 acres of farmland to Glenn Brothers Partnership.</w:t>
      </w:r>
    </w:p>
    <w:p w:rsidR="009B0ACC" w:rsidRDefault="009B0ACC" w:rsidP="009B0ACC">
      <w:pPr>
        <w:pStyle w:val="ListParagraph"/>
        <w:ind w:left="1440"/>
        <w:rPr>
          <w:rFonts w:ascii="Arial" w:hAnsi="Arial" w:cs="Arial"/>
        </w:rPr>
      </w:pPr>
    </w:p>
    <w:p w:rsidR="009B0ACC" w:rsidRDefault="009B0ACC" w:rsidP="009B0ACC">
      <w:pPr>
        <w:pStyle w:val="ListParagraph"/>
        <w:ind w:left="1440"/>
        <w:rPr>
          <w:rFonts w:ascii="Arial" w:hAnsi="Arial" w:cs="Arial"/>
        </w:rPr>
      </w:pPr>
      <w:r>
        <w:rPr>
          <w:rFonts w:ascii="Arial" w:hAnsi="Arial" w:cs="Arial"/>
        </w:rPr>
        <w:t>On roll call the vote was:</w:t>
      </w:r>
    </w:p>
    <w:p w:rsidR="009B0ACC" w:rsidRDefault="009B0ACC" w:rsidP="009B0ACC">
      <w:pPr>
        <w:pStyle w:val="ListParagraph"/>
        <w:ind w:left="1440"/>
        <w:rPr>
          <w:rFonts w:ascii="Arial" w:hAnsi="Arial" w:cs="Arial"/>
        </w:rPr>
      </w:pPr>
      <w:r>
        <w:rPr>
          <w:rFonts w:ascii="Arial" w:hAnsi="Arial" w:cs="Arial"/>
        </w:rPr>
        <w:t>AYES: 5 – Acting President John Owen, Trustees Nydra Owen, Phillips, Pitcher and Smith.</w:t>
      </w:r>
    </w:p>
    <w:p w:rsidR="009B0ACC" w:rsidRDefault="009B0ACC" w:rsidP="009B0ACC">
      <w:pPr>
        <w:pStyle w:val="ListParagraph"/>
        <w:ind w:left="1440"/>
        <w:rPr>
          <w:rFonts w:ascii="Arial" w:hAnsi="Arial" w:cs="Arial"/>
        </w:rPr>
      </w:pPr>
      <w:r>
        <w:rPr>
          <w:rFonts w:ascii="Arial" w:hAnsi="Arial" w:cs="Arial"/>
        </w:rPr>
        <w:t>NAYS: 0</w:t>
      </w:r>
    </w:p>
    <w:p w:rsidR="009B0ACC" w:rsidRDefault="009B0ACC" w:rsidP="009B0ACC">
      <w:pPr>
        <w:pStyle w:val="ListParagraph"/>
        <w:ind w:left="1440"/>
        <w:rPr>
          <w:rFonts w:ascii="Arial" w:hAnsi="Arial" w:cs="Arial"/>
        </w:rPr>
      </w:pPr>
      <w:r>
        <w:rPr>
          <w:rFonts w:ascii="Arial" w:hAnsi="Arial" w:cs="Arial"/>
        </w:rPr>
        <w:t>ABSENT: 1 – Trustee Bridgewater.</w:t>
      </w:r>
    </w:p>
    <w:p w:rsidR="009B0ACC" w:rsidRDefault="009B0ACC" w:rsidP="009B0ACC">
      <w:pPr>
        <w:pStyle w:val="ListParagraph"/>
        <w:ind w:left="1440"/>
        <w:rPr>
          <w:rFonts w:ascii="Arial" w:hAnsi="Arial" w:cs="Arial"/>
        </w:rPr>
      </w:pPr>
      <w:r>
        <w:rPr>
          <w:rFonts w:ascii="Arial" w:hAnsi="Arial" w:cs="Arial"/>
        </w:rPr>
        <w:t>There being 5 affirmative votes, the motion carried.</w:t>
      </w:r>
    </w:p>
    <w:p w:rsidR="006C5AB4" w:rsidRPr="00EC3C39" w:rsidRDefault="006C5AB4" w:rsidP="009B0ACC">
      <w:pPr>
        <w:pStyle w:val="ListParagraph"/>
        <w:ind w:left="1440"/>
        <w:rPr>
          <w:rFonts w:ascii="Arial" w:hAnsi="Arial" w:cs="Arial"/>
        </w:rPr>
      </w:pPr>
    </w:p>
    <w:p w:rsidR="003F2DFA" w:rsidRPr="006C5AB4" w:rsidRDefault="006C5AB4" w:rsidP="006C5AB4">
      <w:pPr>
        <w:pStyle w:val="ListParagraph"/>
        <w:numPr>
          <w:ilvl w:val="0"/>
          <w:numId w:val="26"/>
        </w:numPr>
        <w:rPr>
          <w:rFonts w:ascii="Arial" w:hAnsi="Arial" w:cs="Arial"/>
        </w:rPr>
      </w:pPr>
      <w:r>
        <w:rPr>
          <w:rFonts w:ascii="Arial" w:hAnsi="Arial" w:cs="Arial"/>
        </w:rPr>
        <w:t>Acting President John Owen thanked the Board and Attorney McGrath for all the help in the matter of the sale of the farmland.</w:t>
      </w:r>
    </w:p>
    <w:p w:rsidR="003F2DFA" w:rsidRDefault="006C5AB4" w:rsidP="006C5AB4">
      <w:pPr>
        <w:pStyle w:val="Heading1"/>
        <w:numPr>
          <w:ilvl w:val="0"/>
          <w:numId w:val="0"/>
        </w:numPr>
        <w:rPr>
          <w:u w:val="single"/>
        </w:rPr>
      </w:pPr>
      <w:r>
        <w:t>XIV.</w:t>
      </w:r>
      <w:r>
        <w:tab/>
      </w:r>
      <w:r>
        <w:rPr>
          <w:u w:val="single"/>
        </w:rPr>
        <w:t>MOTION TO ADJOURN @ 9:25PM:</w:t>
      </w:r>
    </w:p>
    <w:p w:rsidR="00A76D92" w:rsidRPr="00A76D92" w:rsidRDefault="006C5AB4" w:rsidP="00A76D92">
      <w:pPr>
        <w:ind w:left="720"/>
        <w:rPr>
          <w:rFonts w:ascii="Arial" w:hAnsi="Arial" w:cs="Arial"/>
        </w:rPr>
      </w:pPr>
      <w:r>
        <w:rPr>
          <w:rFonts w:ascii="Arial" w:hAnsi="Arial" w:cs="Arial"/>
        </w:rPr>
        <w:t>T</w:t>
      </w:r>
      <w:r w:rsidR="00A76D92">
        <w:rPr>
          <w:rFonts w:ascii="Arial" w:hAnsi="Arial" w:cs="Arial"/>
        </w:rPr>
        <w:t xml:space="preserve">here being no further business to discuss, </w:t>
      </w:r>
      <w:r w:rsidR="0062227F">
        <w:rPr>
          <w:rFonts w:ascii="Arial" w:hAnsi="Arial" w:cs="Arial"/>
        </w:rPr>
        <w:t xml:space="preserve">Acting President John Owen </w:t>
      </w:r>
      <w:r w:rsidR="00A76D92">
        <w:rPr>
          <w:rFonts w:ascii="Arial" w:hAnsi="Arial" w:cs="Arial"/>
        </w:rPr>
        <w:t>moved, seconded by Trustee Phillips, to adjourn.</w:t>
      </w:r>
    </w:p>
    <w:p w:rsidR="00A76D92" w:rsidRDefault="00A76D92" w:rsidP="00A76D92">
      <w:pPr>
        <w:rPr>
          <w:rFonts w:ascii="Arial" w:hAnsi="Arial" w:cs="Arial"/>
        </w:rPr>
      </w:pPr>
      <w:r>
        <w:rPr>
          <w:rFonts w:ascii="Arial" w:hAnsi="Arial" w:cs="Arial"/>
        </w:rPr>
        <w:tab/>
        <w:t>ALL IN FAVOR.  AYE.</w:t>
      </w:r>
    </w:p>
    <w:p w:rsidR="00A76D92" w:rsidRDefault="00A76D92" w:rsidP="00A76D92">
      <w:pPr>
        <w:rPr>
          <w:rFonts w:ascii="Arial" w:hAnsi="Arial" w:cs="Arial"/>
        </w:rPr>
      </w:pPr>
    </w:p>
    <w:p w:rsidR="00A76D92" w:rsidRDefault="00A76D92" w:rsidP="00A76D92">
      <w:pPr>
        <w:rPr>
          <w:rFonts w:ascii="Arial" w:hAnsi="Arial" w:cs="Arial"/>
        </w:rPr>
      </w:pPr>
      <w:r>
        <w:rPr>
          <w:rFonts w:ascii="Arial" w:hAnsi="Arial" w:cs="Arial"/>
        </w:rPr>
        <w:t>Prepared by:</w:t>
      </w:r>
    </w:p>
    <w:p w:rsidR="00A76D92" w:rsidRDefault="00A76D92" w:rsidP="00A76D92">
      <w:pPr>
        <w:rPr>
          <w:rFonts w:ascii="Arial" w:hAnsi="Arial" w:cs="Arial"/>
        </w:rPr>
      </w:pPr>
      <w:r>
        <w:rPr>
          <w:rFonts w:ascii="Arial" w:hAnsi="Arial" w:cs="Arial"/>
        </w:rPr>
        <w:t>Kara M. Streenz</w:t>
      </w:r>
    </w:p>
    <w:p w:rsidR="0062475A" w:rsidRDefault="00A76D92" w:rsidP="0062475A">
      <w:pPr>
        <w:rPr>
          <w:rFonts w:ascii="Arial" w:hAnsi="Arial" w:cs="Arial"/>
        </w:rPr>
      </w:pPr>
      <w:r>
        <w:rPr>
          <w:rFonts w:ascii="Arial" w:hAnsi="Arial" w:cs="Arial"/>
        </w:rPr>
        <w:t>Village Clerk/Collector</w:t>
      </w:r>
    </w:p>
    <w:sectPr w:rsidR="006247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55" w:rsidRDefault="00DE6655" w:rsidP="00FE6243">
      <w:pPr>
        <w:spacing w:after="0" w:line="240" w:lineRule="auto"/>
      </w:pPr>
      <w:r>
        <w:separator/>
      </w:r>
    </w:p>
  </w:endnote>
  <w:endnote w:type="continuationSeparator" w:id="0">
    <w:p w:rsidR="00DE6655" w:rsidRDefault="00DE6655"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A6DF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6DF0">
              <w:rPr>
                <w:b/>
                <w:bCs/>
                <w:noProof/>
              </w:rPr>
              <w:t>8</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55" w:rsidRDefault="00DE6655" w:rsidP="00FE6243">
      <w:pPr>
        <w:spacing w:after="0" w:line="240" w:lineRule="auto"/>
      </w:pPr>
      <w:r>
        <w:separator/>
      </w:r>
    </w:p>
  </w:footnote>
  <w:footnote w:type="continuationSeparator" w:id="0">
    <w:p w:rsidR="00DE6655" w:rsidRDefault="00DE6655"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263E83"/>
    <w:multiLevelType w:val="hybridMultilevel"/>
    <w:tmpl w:val="B3042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BB86D84"/>
    <w:multiLevelType w:val="hybridMultilevel"/>
    <w:tmpl w:val="D862C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3F4ED5"/>
    <w:multiLevelType w:val="hybridMultilevel"/>
    <w:tmpl w:val="044E9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26B66F9"/>
    <w:multiLevelType w:val="hybridMultilevel"/>
    <w:tmpl w:val="0354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B7551C"/>
    <w:multiLevelType w:val="hybridMultilevel"/>
    <w:tmpl w:val="ABAA1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4247963"/>
    <w:multiLevelType w:val="hybridMultilevel"/>
    <w:tmpl w:val="965E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FC42EE"/>
    <w:multiLevelType w:val="hybridMultilevel"/>
    <w:tmpl w:val="2142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2A0246B"/>
    <w:multiLevelType w:val="hybridMultilevel"/>
    <w:tmpl w:val="9BF0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784B2D2C"/>
    <w:multiLevelType w:val="hybridMultilevel"/>
    <w:tmpl w:val="66146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BE5871"/>
    <w:multiLevelType w:val="hybridMultilevel"/>
    <w:tmpl w:val="508A5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15"/>
  </w:num>
  <w:num w:numId="3">
    <w:abstractNumId w:val="11"/>
  </w:num>
  <w:num w:numId="4">
    <w:abstractNumId w:val="0"/>
  </w:num>
  <w:num w:numId="5">
    <w:abstractNumId w:val="8"/>
  </w:num>
  <w:num w:numId="6">
    <w:abstractNumId w:val="1"/>
  </w:num>
  <w:num w:numId="7">
    <w:abstractNumId w:val="6"/>
  </w:num>
  <w:num w:numId="8">
    <w:abstractNumId w:val="14"/>
  </w:num>
  <w:num w:numId="9">
    <w:abstractNumId w:val="2"/>
  </w:num>
  <w:num w:numId="10">
    <w:abstractNumId w:val="4"/>
  </w:num>
  <w:num w:numId="11">
    <w:abstractNumId w:val="24"/>
  </w:num>
  <w:num w:numId="12">
    <w:abstractNumId w:val="20"/>
  </w:num>
  <w:num w:numId="13">
    <w:abstractNumId w:val="5"/>
  </w:num>
  <w:num w:numId="14">
    <w:abstractNumId w:val="7"/>
  </w:num>
  <w:num w:numId="15">
    <w:abstractNumId w:val="12"/>
  </w:num>
  <w:num w:numId="16">
    <w:abstractNumId w:val="17"/>
  </w:num>
  <w:num w:numId="17">
    <w:abstractNumId w:val="25"/>
  </w:num>
  <w:num w:numId="18">
    <w:abstractNumId w:val="10"/>
  </w:num>
  <w:num w:numId="19">
    <w:abstractNumId w:val="3"/>
  </w:num>
  <w:num w:numId="20">
    <w:abstractNumId w:val="9"/>
  </w:num>
  <w:num w:numId="21">
    <w:abstractNumId w:val="18"/>
  </w:num>
  <w:num w:numId="22">
    <w:abstractNumId w:val="23"/>
  </w:num>
  <w:num w:numId="23">
    <w:abstractNumId w:val="16"/>
  </w:num>
  <w:num w:numId="24">
    <w:abstractNumId w:val="19"/>
  </w:num>
  <w:num w:numId="25">
    <w:abstractNumId w:val="13"/>
  </w:num>
  <w:num w:numId="2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216B0"/>
    <w:rsid w:val="00023792"/>
    <w:rsid w:val="00025F00"/>
    <w:rsid w:val="00037A82"/>
    <w:rsid w:val="0004238F"/>
    <w:rsid w:val="00042A5C"/>
    <w:rsid w:val="00043DC3"/>
    <w:rsid w:val="000568E9"/>
    <w:rsid w:val="000712B8"/>
    <w:rsid w:val="0007152D"/>
    <w:rsid w:val="000760B8"/>
    <w:rsid w:val="00085FFF"/>
    <w:rsid w:val="000A274E"/>
    <w:rsid w:val="000A4967"/>
    <w:rsid w:val="000B04E3"/>
    <w:rsid w:val="000B2372"/>
    <w:rsid w:val="000B7345"/>
    <w:rsid w:val="000C5C3F"/>
    <w:rsid w:val="000D3F83"/>
    <w:rsid w:val="000E19F9"/>
    <w:rsid w:val="000E5F26"/>
    <w:rsid w:val="0010264E"/>
    <w:rsid w:val="00103B21"/>
    <w:rsid w:val="001102DC"/>
    <w:rsid w:val="0011409C"/>
    <w:rsid w:val="00137B85"/>
    <w:rsid w:val="001514C5"/>
    <w:rsid w:val="00154AEB"/>
    <w:rsid w:val="001569DB"/>
    <w:rsid w:val="00157220"/>
    <w:rsid w:val="0015746A"/>
    <w:rsid w:val="00164445"/>
    <w:rsid w:val="00164617"/>
    <w:rsid w:val="001810CF"/>
    <w:rsid w:val="00183412"/>
    <w:rsid w:val="00193093"/>
    <w:rsid w:val="0019686E"/>
    <w:rsid w:val="001A2A02"/>
    <w:rsid w:val="001A4B63"/>
    <w:rsid w:val="001B7638"/>
    <w:rsid w:val="001C0807"/>
    <w:rsid w:val="001C1377"/>
    <w:rsid w:val="001C7C9F"/>
    <w:rsid w:val="001D5DA2"/>
    <w:rsid w:val="001E3CC0"/>
    <w:rsid w:val="001E70DC"/>
    <w:rsid w:val="001E7323"/>
    <w:rsid w:val="001F0628"/>
    <w:rsid w:val="001F41CB"/>
    <w:rsid w:val="00204AA4"/>
    <w:rsid w:val="0020615B"/>
    <w:rsid w:val="0021114A"/>
    <w:rsid w:val="00214F63"/>
    <w:rsid w:val="00217BF7"/>
    <w:rsid w:val="002209FD"/>
    <w:rsid w:val="00221397"/>
    <w:rsid w:val="0022411D"/>
    <w:rsid w:val="002429E3"/>
    <w:rsid w:val="00243D77"/>
    <w:rsid w:val="00251374"/>
    <w:rsid w:val="00251A3A"/>
    <w:rsid w:val="00256CD6"/>
    <w:rsid w:val="002630D1"/>
    <w:rsid w:val="002702BB"/>
    <w:rsid w:val="002747EF"/>
    <w:rsid w:val="00280C19"/>
    <w:rsid w:val="00287895"/>
    <w:rsid w:val="00290570"/>
    <w:rsid w:val="00291ED7"/>
    <w:rsid w:val="00293C11"/>
    <w:rsid w:val="002A41CA"/>
    <w:rsid w:val="002A690B"/>
    <w:rsid w:val="002C484C"/>
    <w:rsid w:val="002C71E4"/>
    <w:rsid w:val="002C7A82"/>
    <w:rsid w:val="002D10B7"/>
    <w:rsid w:val="002D2673"/>
    <w:rsid w:val="002D2AA8"/>
    <w:rsid w:val="002E0E52"/>
    <w:rsid w:val="002E3D2F"/>
    <w:rsid w:val="002E4200"/>
    <w:rsid w:val="002F4D9D"/>
    <w:rsid w:val="002F6B95"/>
    <w:rsid w:val="002F76B3"/>
    <w:rsid w:val="0031388B"/>
    <w:rsid w:val="00313977"/>
    <w:rsid w:val="0031497B"/>
    <w:rsid w:val="00317412"/>
    <w:rsid w:val="003308F2"/>
    <w:rsid w:val="003353D2"/>
    <w:rsid w:val="00341B58"/>
    <w:rsid w:val="00350455"/>
    <w:rsid w:val="00355DB4"/>
    <w:rsid w:val="00371944"/>
    <w:rsid w:val="00374893"/>
    <w:rsid w:val="00376103"/>
    <w:rsid w:val="00386F5F"/>
    <w:rsid w:val="003874D5"/>
    <w:rsid w:val="003959B4"/>
    <w:rsid w:val="003A10F1"/>
    <w:rsid w:val="003A33F7"/>
    <w:rsid w:val="003A456C"/>
    <w:rsid w:val="003A7A9D"/>
    <w:rsid w:val="003B1143"/>
    <w:rsid w:val="003B41BB"/>
    <w:rsid w:val="003D3E52"/>
    <w:rsid w:val="003D772C"/>
    <w:rsid w:val="003E1F56"/>
    <w:rsid w:val="003F2DFA"/>
    <w:rsid w:val="00404D67"/>
    <w:rsid w:val="00411B3A"/>
    <w:rsid w:val="00417DF5"/>
    <w:rsid w:val="00417EF2"/>
    <w:rsid w:val="00420BC3"/>
    <w:rsid w:val="004601F8"/>
    <w:rsid w:val="00470018"/>
    <w:rsid w:val="00472C91"/>
    <w:rsid w:val="0047613C"/>
    <w:rsid w:val="00477F65"/>
    <w:rsid w:val="00484FDF"/>
    <w:rsid w:val="0049427F"/>
    <w:rsid w:val="004A0750"/>
    <w:rsid w:val="004B3401"/>
    <w:rsid w:val="004C3EE5"/>
    <w:rsid w:val="004C5B9F"/>
    <w:rsid w:val="004C72AB"/>
    <w:rsid w:val="004D1884"/>
    <w:rsid w:val="004D7785"/>
    <w:rsid w:val="004E6711"/>
    <w:rsid w:val="004E6D3B"/>
    <w:rsid w:val="004F7D32"/>
    <w:rsid w:val="00504407"/>
    <w:rsid w:val="00512B07"/>
    <w:rsid w:val="00521709"/>
    <w:rsid w:val="00522F67"/>
    <w:rsid w:val="00526D89"/>
    <w:rsid w:val="005373D3"/>
    <w:rsid w:val="00551A55"/>
    <w:rsid w:val="005554F2"/>
    <w:rsid w:val="00556D82"/>
    <w:rsid w:val="005575CF"/>
    <w:rsid w:val="005627B3"/>
    <w:rsid w:val="00572A2A"/>
    <w:rsid w:val="00575D83"/>
    <w:rsid w:val="00586FD7"/>
    <w:rsid w:val="00594E6C"/>
    <w:rsid w:val="00597B71"/>
    <w:rsid w:val="005A371D"/>
    <w:rsid w:val="005A6C87"/>
    <w:rsid w:val="005A6DF0"/>
    <w:rsid w:val="005B0D4D"/>
    <w:rsid w:val="005C04C3"/>
    <w:rsid w:val="005C187C"/>
    <w:rsid w:val="005D2D36"/>
    <w:rsid w:val="005D3521"/>
    <w:rsid w:val="005D42C8"/>
    <w:rsid w:val="005D7E43"/>
    <w:rsid w:val="005E222D"/>
    <w:rsid w:val="005E2866"/>
    <w:rsid w:val="005E2AA8"/>
    <w:rsid w:val="005E5F73"/>
    <w:rsid w:val="00601033"/>
    <w:rsid w:val="00606E21"/>
    <w:rsid w:val="0061019F"/>
    <w:rsid w:val="00611146"/>
    <w:rsid w:val="0062227F"/>
    <w:rsid w:val="0062380F"/>
    <w:rsid w:val="0062475A"/>
    <w:rsid w:val="00624A02"/>
    <w:rsid w:val="00630617"/>
    <w:rsid w:val="006405F6"/>
    <w:rsid w:val="006502AB"/>
    <w:rsid w:val="00650A15"/>
    <w:rsid w:val="006623AE"/>
    <w:rsid w:val="00674AB7"/>
    <w:rsid w:val="00675DFE"/>
    <w:rsid w:val="006772F3"/>
    <w:rsid w:val="006777DF"/>
    <w:rsid w:val="00680E9D"/>
    <w:rsid w:val="006812C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F2D5E"/>
    <w:rsid w:val="0070718F"/>
    <w:rsid w:val="00710F2B"/>
    <w:rsid w:val="00716317"/>
    <w:rsid w:val="00724F98"/>
    <w:rsid w:val="00727CB3"/>
    <w:rsid w:val="00736B84"/>
    <w:rsid w:val="00740A8C"/>
    <w:rsid w:val="00740A94"/>
    <w:rsid w:val="00742D21"/>
    <w:rsid w:val="00744F26"/>
    <w:rsid w:val="00751017"/>
    <w:rsid w:val="00754BCD"/>
    <w:rsid w:val="007673B5"/>
    <w:rsid w:val="00780289"/>
    <w:rsid w:val="00781490"/>
    <w:rsid w:val="00791CD4"/>
    <w:rsid w:val="00795026"/>
    <w:rsid w:val="007A2CFA"/>
    <w:rsid w:val="007B2ABD"/>
    <w:rsid w:val="007B409C"/>
    <w:rsid w:val="007B5939"/>
    <w:rsid w:val="007C4FFD"/>
    <w:rsid w:val="007D1AB8"/>
    <w:rsid w:val="007D3DD8"/>
    <w:rsid w:val="007D7B36"/>
    <w:rsid w:val="007E4546"/>
    <w:rsid w:val="007F363B"/>
    <w:rsid w:val="0080378C"/>
    <w:rsid w:val="0080475F"/>
    <w:rsid w:val="00805E21"/>
    <w:rsid w:val="008068B4"/>
    <w:rsid w:val="00811794"/>
    <w:rsid w:val="008130E1"/>
    <w:rsid w:val="00815F7B"/>
    <w:rsid w:val="00816872"/>
    <w:rsid w:val="008202C0"/>
    <w:rsid w:val="008204BD"/>
    <w:rsid w:val="008371EF"/>
    <w:rsid w:val="00844119"/>
    <w:rsid w:val="00844A2B"/>
    <w:rsid w:val="00852DF4"/>
    <w:rsid w:val="008559C4"/>
    <w:rsid w:val="00860179"/>
    <w:rsid w:val="00860E63"/>
    <w:rsid w:val="008722E0"/>
    <w:rsid w:val="00872C74"/>
    <w:rsid w:val="00882C15"/>
    <w:rsid w:val="0088336D"/>
    <w:rsid w:val="008C00B4"/>
    <w:rsid w:val="008C6DF2"/>
    <w:rsid w:val="008D6B26"/>
    <w:rsid w:val="008E034D"/>
    <w:rsid w:val="008E4FBF"/>
    <w:rsid w:val="008F6C38"/>
    <w:rsid w:val="0090158C"/>
    <w:rsid w:val="00901994"/>
    <w:rsid w:val="00902D8C"/>
    <w:rsid w:val="00904E9B"/>
    <w:rsid w:val="009078E4"/>
    <w:rsid w:val="00914A5A"/>
    <w:rsid w:val="0092743F"/>
    <w:rsid w:val="009353A6"/>
    <w:rsid w:val="009426D4"/>
    <w:rsid w:val="009511BE"/>
    <w:rsid w:val="0095400F"/>
    <w:rsid w:val="009633E1"/>
    <w:rsid w:val="00965BCA"/>
    <w:rsid w:val="0097095F"/>
    <w:rsid w:val="00982410"/>
    <w:rsid w:val="009839D0"/>
    <w:rsid w:val="00984F33"/>
    <w:rsid w:val="00991A98"/>
    <w:rsid w:val="009A5ACD"/>
    <w:rsid w:val="009B0ACC"/>
    <w:rsid w:val="009B3532"/>
    <w:rsid w:val="009C1BCF"/>
    <w:rsid w:val="009C517A"/>
    <w:rsid w:val="009D166F"/>
    <w:rsid w:val="009D2682"/>
    <w:rsid w:val="009D2927"/>
    <w:rsid w:val="009D4661"/>
    <w:rsid w:val="009F0B9E"/>
    <w:rsid w:val="009F12F6"/>
    <w:rsid w:val="009F73ED"/>
    <w:rsid w:val="00A00D8E"/>
    <w:rsid w:val="00A24369"/>
    <w:rsid w:val="00A276FF"/>
    <w:rsid w:val="00A31B8E"/>
    <w:rsid w:val="00A31BE0"/>
    <w:rsid w:val="00A32BB7"/>
    <w:rsid w:val="00A3711E"/>
    <w:rsid w:val="00A42030"/>
    <w:rsid w:val="00A542D5"/>
    <w:rsid w:val="00A63286"/>
    <w:rsid w:val="00A6439B"/>
    <w:rsid w:val="00A72C5E"/>
    <w:rsid w:val="00A76D92"/>
    <w:rsid w:val="00A83BF4"/>
    <w:rsid w:val="00A87458"/>
    <w:rsid w:val="00A96682"/>
    <w:rsid w:val="00A978EB"/>
    <w:rsid w:val="00AA2995"/>
    <w:rsid w:val="00AA2B3B"/>
    <w:rsid w:val="00AB5506"/>
    <w:rsid w:val="00AC3725"/>
    <w:rsid w:val="00AD5D2A"/>
    <w:rsid w:val="00AD6AD1"/>
    <w:rsid w:val="00AE0D93"/>
    <w:rsid w:val="00AE394B"/>
    <w:rsid w:val="00AF7AC3"/>
    <w:rsid w:val="00AF7D92"/>
    <w:rsid w:val="00B01198"/>
    <w:rsid w:val="00B14F13"/>
    <w:rsid w:val="00B15398"/>
    <w:rsid w:val="00B22586"/>
    <w:rsid w:val="00B253D5"/>
    <w:rsid w:val="00B27C9C"/>
    <w:rsid w:val="00B402D9"/>
    <w:rsid w:val="00B40978"/>
    <w:rsid w:val="00B40A53"/>
    <w:rsid w:val="00B42124"/>
    <w:rsid w:val="00B52B12"/>
    <w:rsid w:val="00B52F13"/>
    <w:rsid w:val="00B600D2"/>
    <w:rsid w:val="00B7037A"/>
    <w:rsid w:val="00B72C8F"/>
    <w:rsid w:val="00B93415"/>
    <w:rsid w:val="00BB178B"/>
    <w:rsid w:val="00BB4E4D"/>
    <w:rsid w:val="00BB6A22"/>
    <w:rsid w:val="00BC09A0"/>
    <w:rsid w:val="00BC2033"/>
    <w:rsid w:val="00BC2D3B"/>
    <w:rsid w:val="00BC5ED5"/>
    <w:rsid w:val="00BD4681"/>
    <w:rsid w:val="00BE2623"/>
    <w:rsid w:val="00BE4CA1"/>
    <w:rsid w:val="00BF1A5D"/>
    <w:rsid w:val="00BF274B"/>
    <w:rsid w:val="00BF3F52"/>
    <w:rsid w:val="00C01195"/>
    <w:rsid w:val="00C133E7"/>
    <w:rsid w:val="00C15158"/>
    <w:rsid w:val="00C16567"/>
    <w:rsid w:val="00C337FC"/>
    <w:rsid w:val="00C42625"/>
    <w:rsid w:val="00C5056E"/>
    <w:rsid w:val="00C85579"/>
    <w:rsid w:val="00C87A6A"/>
    <w:rsid w:val="00C914D9"/>
    <w:rsid w:val="00C922DE"/>
    <w:rsid w:val="00C94A95"/>
    <w:rsid w:val="00C95D14"/>
    <w:rsid w:val="00C979EB"/>
    <w:rsid w:val="00CA35B6"/>
    <w:rsid w:val="00CA3C46"/>
    <w:rsid w:val="00CA57BF"/>
    <w:rsid w:val="00CA5FFC"/>
    <w:rsid w:val="00CA6E37"/>
    <w:rsid w:val="00CA7461"/>
    <w:rsid w:val="00CB68AA"/>
    <w:rsid w:val="00CC579C"/>
    <w:rsid w:val="00CC7B02"/>
    <w:rsid w:val="00CD513F"/>
    <w:rsid w:val="00CF4479"/>
    <w:rsid w:val="00D0582F"/>
    <w:rsid w:val="00D10457"/>
    <w:rsid w:val="00D20126"/>
    <w:rsid w:val="00D263D8"/>
    <w:rsid w:val="00D274F2"/>
    <w:rsid w:val="00D32177"/>
    <w:rsid w:val="00D346E4"/>
    <w:rsid w:val="00D45149"/>
    <w:rsid w:val="00D4563A"/>
    <w:rsid w:val="00D548B8"/>
    <w:rsid w:val="00D62FCE"/>
    <w:rsid w:val="00D638AB"/>
    <w:rsid w:val="00D6406B"/>
    <w:rsid w:val="00D642D0"/>
    <w:rsid w:val="00D70BF9"/>
    <w:rsid w:val="00D84116"/>
    <w:rsid w:val="00D90C18"/>
    <w:rsid w:val="00D920AD"/>
    <w:rsid w:val="00DA65A4"/>
    <w:rsid w:val="00DB2C9D"/>
    <w:rsid w:val="00DC17E3"/>
    <w:rsid w:val="00DD4799"/>
    <w:rsid w:val="00DD6B50"/>
    <w:rsid w:val="00DE3896"/>
    <w:rsid w:val="00DE39D6"/>
    <w:rsid w:val="00DE6655"/>
    <w:rsid w:val="00E06883"/>
    <w:rsid w:val="00E07348"/>
    <w:rsid w:val="00E1386C"/>
    <w:rsid w:val="00E275A2"/>
    <w:rsid w:val="00E33188"/>
    <w:rsid w:val="00E344EF"/>
    <w:rsid w:val="00E47FF0"/>
    <w:rsid w:val="00E555EB"/>
    <w:rsid w:val="00E57D5F"/>
    <w:rsid w:val="00E57F25"/>
    <w:rsid w:val="00E60B99"/>
    <w:rsid w:val="00E730AE"/>
    <w:rsid w:val="00E80A8C"/>
    <w:rsid w:val="00E81CCA"/>
    <w:rsid w:val="00E8645F"/>
    <w:rsid w:val="00E90B8A"/>
    <w:rsid w:val="00EA3D19"/>
    <w:rsid w:val="00EB1D84"/>
    <w:rsid w:val="00EB6F5D"/>
    <w:rsid w:val="00EB7EC8"/>
    <w:rsid w:val="00EC3C39"/>
    <w:rsid w:val="00ED1702"/>
    <w:rsid w:val="00ED42A7"/>
    <w:rsid w:val="00ED733E"/>
    <w:rsid w:val="00F02DC5"/>
    <w:rsid w:val="00F07DAD"/>
    <w:rsid w:val="00F3568B"/>
    <w:rsid w:val="00F704BF"/>
    <w:rsid w:val="00F71C5C"/>
    <w:rsid w:val="00F72E1F"/>
    <w:rsid w:val="00F774A0"/>
    <w:rsid w:val="00F904C4"/>
    <w:rsid w:val="00FA3E73"/>
    <w:rsid w:val="00FB080C"/>
    <w:rsid w:val="00FB0F33"/>
    <w:rsid w:val="00FB0F9B"/>
    <w:rsid w:val="00FB1FF6"/>
    <w:rsid w:val="00FB2DB0"/>
    <w:rsid w:val="00FC25E9"/>
    <w:rsid w:val="00FE2CA6"/>
    <w:rsid w:val="00FE5048"/>
    <w:rsid w:val="00FE6243"/>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F52D-5C07-42CA-8697-A377C02B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30</cp:revision>
  <cp:lastPrinted>2012-02-15T16:22:00Z</cp:lastPrinted>
  <dcterms:created xsi:type="dcterms:W3CDTF">2012-02-10T14:35:00Z</dcterms:created>
  <dcterms:modified xsi:type="dcterms:W3CDTF">2012-02-15T16:41:00Z</dcterms:modified>
</cp:coreProperties>
</file>