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58F9" w:rsidP="00B27C9C">
      <w:pPr>
        <w:jc w:val="center"/>
        <w:rPr>
          <w:i/>
          <w:sz w:val="20"/>
          <w:szCs w:val="20"/>
          <w:u w:val="single"/>
        </w:rPr>
      </w:pPr>
      <w:r>
        <w:rPr>
          <w:i/>
          <w:sz w:val="20"/>
          <w:szCs w:val="20"/>
          <w:u w:val="single"/>
        </w:rPr>
        <w:t xml:space="preserve">Thursday, </w:t>
      </w:r>
      <w:r w:rsidR="00BD1183">
        <w:rPr>
          <w:i/>
          <w:sz w:val="20"/>
          <w:szCs w:val="20"/>
          <w:u w:val="single"/>
        </w:rPr>
        <w:t>September 21st</w:t>
      </w:r>
      <w:r w:rsidR="001E57D7">
        <w:rPr>
          <w:i/>
          <w:sz w:val="20"/>
          <w:szCs w:val="20"/>
          <w:u w:val="single"/>
        </w:rPr>
        <w:t>, 2017</w:t>
      </w:r>
    </w:p>
    <w:p w:rsidR="00B27C9C" w:rsidRDefault="00B358F9" w:rsidP="00B27C9C">
      <w:pPr>
        <w:jc w:val="center"/>
        <w:rPr>
          <w:i/>
          <w:sz w:val="20"/>
          <w:szCs w:val="20"/>
          <w:u w:val="single"/>
        </w:rPr>
      </w:pPr>
      <w:r>
        <w:rPr>
          <w:i/>
          <w:sz w:val="20"/>
          <w:szCs w:val="20"/>
          <w:u w:val="single"/>
        </w:rPr>
        <w:t xml:space="preserve">REGULAR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50071B">
        <w:rPr>
          <w:rFonts w:ascii="Arial" w:hAnsi="Arial" w:cs="Arial"/>
        </w:rPr>
        <w:t>4</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w:t>
      </w:r>
      <w:r w:rsidR="0050071B">
        <w:rPr>
          <w:rFonts w:ascii="Arial" w:hAnsi="Arial" w:cs="Arial"/>
        </w:rPr>
        <w:t>Jeremiah Pitcher</w:t>
      </w:r>
      <w:r w:rsidR="000749C7">
        <w:rPr>
          <w:rFonts w:ascii="Arial" w:hAnsi="Arial" w:cs="Arial"/>
        </w:rPr>
        <w:t xml:space="preserve">, Trustees </w:t>
      </w:r>
      <w:r w:rsidR="00B358F9">
        <w:rPr>
          <w:rFonts w:ascii="Arial" w:hAnsi="Arial" w:cs="Arial"/>
        </w:rPr>
        <w:t>Lisa Eidenmiller</w:t>
      </w:r>
      <w:r w:rsidR="000749C7">
        <w:rPr>
          <w:rFonts w:ascii="Arial" w:hAnsi="Arial" w:cs="Arial"/>
        </w:rPr>
        <w:t xml:space="preserve">, </w:t>
      </w:r>
      <w:r w:rsidR="002376EA">
        <w:rPr>
          <w:rFonts w:ascii="Arial" w:hAnsi="Arial" w:cs="Arial"/>
        </w:rPr>
        <w:t>Dee Miller,</w:t>
      </w:r>
      <w:r w:rsidR="0050071B">
        <w:rPr>
          <w:rFonts w:ascii="Arial" w:hAnsi="Arial" w:cs="Arial"/>
        </w:rPr>
        <w:t xml:space="preserve"> and </w:t>
      </w:r>
      <w:r w:rsidR="000749C7">
        <w:rPr>
          <w:rFonts w:ascii="Arial" w:hAnsi="Arial" w:cs="Arial"/>
        </w:rPr>
        <w:t>Homer Smith</w:t>
      </w:r>
      <w:r w:rsidR="0050071B">
        <w:rPr>
          <w:rFonts w:ascii="Arial" w:hAnsi="Arial" w:cs="Arial"/>
        </w:rPr>
        <w:t>.</w:t>
      </w:r>
      <w:r>
        <w:rPr>
          <w:rFonts w:ascii="Arial" w:hAnsi="Arial" w:cs="Arial"/>
        </w:rPr>
        <w:t xml:space="preserve"> </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749C7">
        <w:rPr>
          <w:rFonts w:ascii="Arial" w:hAnsi="Arial" w:cs="Arial"/>
        </w:rPr>
        <w:t xml:space="preserve">1- </w:t>
      </w:r>
      <w:r w:rsidR="00A516C4">
        <w:rPr>
          <w:rFonts w:ascii="Arial" w:hAnsi="Arial" w:cs="Arial"/>
        </w:rPr>
        <w:t xml:space="preserve">Trustee </w:t>
      </w:r>
      <w:r w:rsidR="0050071B">
        <w:rPr>
          <w:rFonts w:ascii="Arial" w:hAnsi="Arial" w:cs="Arial"/>
        </w:rPr>
        <w:t>Nydra Owen</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562F72">
        <w:rPr>
          <w:rFonts w:ascii="Arial" w:hAnsi="Arial" w:cs="Arial"/>
        </w:rPr>
        <w:t>Chief</w:t>
      </w:r>
      <w:r w:rsidR="000D2D95">
        <w:rPr>
          <w:rFonts w:ascii="Arial" w:hAnsi="Arial" w:cs="Arial"/>
        </w:rPr>
        <w:t xml:space="preserve"> Dustin Carter</w:t>
      </w:r>
      <w:r w:rsidR="00562F72">
        <w:rPr>
          <w:rFonts w:ascii="Arial" w:hAnsi="Arial" w:cs="Arial"/>
        </w:rPr>
        <w:t xml:space="preserve">, </w:t>
      </w:r>
      <w:r w:rsidR="00BD1183">
        <w:rPr>
          <w:rFonts w:ascii="Arial" w:hAnsi="Arial" w:cs="Arial"/>
        </w:rPr>
        <w:t>Officer Justin Ziller,</w:t>
      </w:r>
      <w:r w:rsidR="001E57D7">
        <w:rPr>
          <w:rFonts w:ascii="Arial" w:hAnsi="Arial" w:cs="Arial"/>
        </w:rPr>
        <w:t xml:space="preserve"> Attorney </w:t>
      </w:r>
      <w:r w:rsidR="000D2D95">
        <w:rPr>
          <w:rFonts w:ascii="Arial" w:hAnsi="Arial" w:cs="Arial"/>
        </w:rPr>
        <w:t>Mark McGrath</w:t>
      </w:r>
      <w:r w:rsidR="00BD1183">
        <w:rPr>
          <w:rFonts w:ascii="Arial" w:hAnsi="Arial" w:cs="Arial"/>
        </w:rPr>
        <w:t>, Brad Glassey, Loren &amp; Andy Bridgewater, John Grimes and Josh Scott</w:t>
      </w:r>
      <w:r w:rsidR="001E57D7">
        <w:rPr>
          <w:rFonts w:ascii="Arial" w:hAnsi="Arial" w:cs="Arial"/>
        </w:rPr>
        <w:t>.</w:t>
      </w:r>
      <w:r w:rsidR="0072231F">
        <w:rPr>
          <w:rFonts w:ascii="Arial" w:hAnsi="Arial" w:cs="Arial"/>
        </w:rPr>
        <w:t xml:space="preserve"> </w:t>
      </w:r>
    </w:p>
    <w:p w:rsidR="000D2D95" w:rsidRDefault="00B358F9" w:rsidP="00A43244">
      <w:pPr>
        <w:pStyle w:val="Heading1"/>
        <w:rPr>
          <w:u w:val="single"/>
        </w:rPr>
      </w:pPr>
      <w:r>
        <w:rPr>
          <w:u w:val="single"/>
        </w:rPr>
        <w:t>APPOINTMENTS:</w:t>
      </w:r>
    </w:p>
    <w:p w:rsidR="00BD1183" w:rsidRDefault="00BD1183" w:rsidP="00BE45C9">
      <w:pPr>
        <w:pStyle w:val="ListParagraph"/>
        <w:ind w:left="1440"/>
        <w:rPr>
          <w:rFonts w:ascii="Arial" w:hAnsi="Arial" w:cs="Arial"/>
        </w:rPr>
      </w:pPr>
      <w:r>
        <w:rPr>
          <w:rFonts w:ascii="Arial" w:hAnsi="Arial" w:cs="Arial"/>
        </w:rPr>
        <w:t xml:space="preserve">President Pitcher would like to </w:t>
      </w:r>
      <w:r w:rsidR="00841405">
        <w:rPr>
          <w:rFonts w:ascii="Arial" w:hAnsi="Arial" w:cs="Arial"/>
        </w:rPr>
        <w:t>nominate</w:t>
      </w:r>
      <w:r>
        <w:rPr>
          <w:rFonts w:ascii="Arial" w:hAnsi="Arial" w:cs="Arial"/>
        </w:rPr>
        <w:t xml:space="preserve"> Josh Scott to the Village Board of Trustees. </w:t>
      </w:r>
      <w:r w:rsidR="00841405">
        <w:rPr>
          <w:rFonts w:ascii="Arial" w:hAnsi="Arial" w:cs="Arial"/>
        </w:rPr>
        <w:t xml:space="preserve">President Pitcher at this time is not ready to nominate </w:t>
      </w:r>
      <w:r>
        <w:rPr>
          <w:rFonts w:ascii="Arial" w:hAnsi="Arial" w:cs="Arial"/>
        </w:rPr>
        <w:t xml:space="preserve">Brian Medeiros </w:t>
      </w:r>
      <w:r w:rsidR="00841405">
        <w:rPr>
          <w:rFonts w:ascii="Arial" w:hAnsi="Arial" w:cs="Arial"/>
        </w:rPr>
        <w:t>as board trustee</w:t>
      </w:r>
      <w:r>
        <w:rPr>
          <w:rFonts w:ascii="Arial" w:hAnsi="Arial" w:cs="Arial"/>
        </w:rPr>
        <w:t>.</w:t>
      </w:r>
    </w:p>
    <w:p w:rsidR="00BD1183" w:rsidRDefault="00BD1183" w:rsidP="00BE45C9">
      <w:pPr>
        <w:pStyle w:val="ListParagraph"/>
        <w:ind w:left="1440"/>
        <w:rPr>
          <w:rFonts w:ascii="Arial" w:hAnsi="Arial" w:cs="Arial"/>
        </w:rPr>
      </w:pPr>
    </w:p>
    <w:p w:rsidR="00BD1183" w:rsidRDefault="00BD1183" w:rsidP="00BE45C9">
      <w:pPr>
        <w:pStyle w:val="ListParagraph"/>
        <w:ind w:left="1440"/>
        <w:rPr>
          <w:rFonts w:ascii="Arial" w:hAnsi="Arial" w:cs="Arial"/>
        </w:rPr>
      </w:pPr>
      <w:r>
        <w:rPr>
          <w:rFonts w:ascii="Arial" w:hAnsi="Arial" w:cs="Arial"/>
        </w:rPr>
        <w:t>President Pitcher moved, seconded by Trustee Eidenmiller to appoint Josh Scott as Village Trustee.</w:t>
      </w:r>
    </w:p>
    <w:p w:rsidR="00BD1183" w:rsidRDefault="00BD1183" w:rsidP="00BD1183">
      <w:pPr>
        <w:ind w:left="720"/>
        <w:rPr>
          <w:rFonts w:ascii="Arial" w:hAnsi="Arial" w:cs="Arial"/>
        </w:rPr>
      </w:pPr>
      <w:r>
        <w:rPr>
          <w:rFonts w:ascii="Arial" w:hAnsi="Arial" w:cs="Arial"/>
        </w:rPr>
        <w:t>On roll call the vote was:</w:t>
      </w:r>
    </w:p>
    <w:p w:rsidR="00BD1183" w:rsidRDefault="00BD1183" w:rsidP="00BD1183">
      <w:pPr>
        <w:pStyle w:val="ListParagraph"/>
        <w:ind w:left="1440"/>
        <w:rPr>
          <w:rFonts w:ascii="Arial" w:hAnsi="Arial" w:cs="Arial"/>
        </w:rPr>
      </w:pPr>
      <w:r>
        <w:rPr>
          <w:rFonts w:ascii="Arial" w:hAnsi="Arial" w:cs="Arial"/>
        </w:rPr>
        <w:t>AYES: 4- President Pitcher, Trustees Eidenmiller, Smith and Miller.</w:t>
      </w:r>
    </w:p>
    <w:p w:rsidR="00BD1183" w:rsidRDefault="00BD1183" w:rsidP="00BD1183">
      <w:pPr>
        <w:pStyle w:val="ListParagraph"/>
        <w:ind w:left="1440"/>
        <w:rPr>
          <w:rFonts w:ascii="Arial" w:hAnsi="Arial" w:cs="Arial"/>
        </w:rPr>
      </w:pPr>
    </w:p>
    <w:p w:rsidR="00BD1183" w:rsidRDefault="00BD1183" w:rsidP="00BD1183">
      <w:pPr>
        <w:pStyle w:val="ListParagraph"/>
        <w:ind w:left="1440"/>
        <w:rPr>
          <w:rFonts w:ascii="Arial" w:hAnsi="Arial" w:cs="Arial"/>
        </w:rPr>
      </w:pPr>
      <w:r>
        <w:rPr>
          <w:rFonts w:ascii="Arial" w:hAnsi="Arial" w:cs="Arial"/>
        </w:rPr>
        <w:t>NAYS: 0</w:t>
      </w:r>
    </w:p>
    <w:p w:rsidR="00BD1183" w:rsidRDefault="00BD1183" w:rsidP="00BD1183">
      <w:pPr>
        <w:pStyle w:val="ListParagraph"/>
        <w:ind w:left="1440"/>
        <w:rPr>
          <w:rFonts w:ascii="Arial" w:hAnsi="Arial" w:cs="Arial"/>
        </w:rPr>
      </w:pPr>
    </w:p>
    <w:p w:rsidR="00BD1183" w:rsidRDefault="00BD1183" w:rsidP="00BD1183">
      <w:pPr>
        <w:pStyle w:val="ListParagraph"/>
        <w:ind w:left="1440"/>
        <w:rPr>
          <w:rFonts w:ascii="Arial" w:hAnsi="Arial" w:cs="Arial"/>
        </w:rPr>
      </w:pPr>
      <w:r>
        <w:rPr>
          <w:rFonts w:ascii="Arial" w:hAnsi="Arial" w:cs="Arial"/>
        </w:rPr>
        <w:t>ABSENT: 1- Trustee Owen</w:t>
      </w:r>
    </w:p>
    <w:p w:rsidR="00BD1183" w:rsidRDefault="00BD1183" w:rsidP="00BD1183">
      <w:pPr>
        <w:pStyle w:val="ListParagraph"/>
        <w:ind w:left="1440"/>
        <w:rPr>
          <w:rFonts w:ascii="Arial" w:hAnsi="Arial" w:cs="Arial"/>
        </w:rPr>
      </w:pPr>
    </w:p>
    <w:p w:rsidR="00BD1183" w:rsidRDefault="00BD1183" w:rsidP="00BD1183">
      <w:pPr>
        <w:pStyle w:val="ListParagraph"/>
        <w:ind w:left="1440"/>
        <w:rPr>
          <w:rFonts w:ascii="Arial" w:hAnsi="Arial" w:cs="Arial"/>
        </w:rPr>
      </w:pPr>
      <w:r>
        <w:rPr>
          <w:rFonts w:ascii="Arial" w:hAnsi="Arial" w:cs="Arial"/>
        </w:rPr>
        <w:t>There being 4 affirmative votes the motion carried.</w:t>
      </w:r>
    </w:p>
    <w:p w:rsidR="00BD1183" w:rsidRDefault="00BD1183" w:rsidP="00BE45C9">
      <w:pPr>
        <w:pStyle w:val="ListParagraph"/>
        <w:ind w:left="1440"/>
        <w:rPr>
          <w:rFonts w:ascii="Arial" w:hAnsi="Arial" w:cs="Arial"/>
        </w:rPr>
      </w:pPr>
    </w:p>
    <w:p w:rsidR="00BD1183" w:rsidRDefault="00BD1183" w:rsidP="00BE45C9">
      <w:pPr>
        <w:pStyle w:val="ListParagraph"/>
        <w:ind w:left="1440"/>
        <w:rPr>
          <w:rFonts w:ascii="Arial" w:hAnsi="Arial" w:cs="Arial"/>
        </w:rPr>
      </w:pPr>
    </w:p>
    <w:p w:rsidR="00BE45C9" w:rsidRDefault="00BD1183" w:rsidP="00BE45C9">
      <w:pPr>
        <w:pStyle w:val="ListParagraph"/>
        <w:ind w:left="1440"/>
        <w:rPr>
          <w:rFonts w:ascii="Arial" w:hAnsi="Arial" w:cs="Arial"/>
        </w:rPr>
      </w:pPr>
      <w:r>
        <w:rPr>
          <w:rFonts w:ascii="Arial" w:hAnsi="Arial" w:cs="Arial"/>
        </w:rPr>
        <w:t xml:space="preserve"> </w:t>
      </w:r>
    </w:p>
    <w:p w:rsidR="00A43244" w:rsidRDefault="00832E80" w:rsidP="00BE45C9">
      <w:pPr>
        <w:pStyle w:val="Heading1"/>
        <w:rPr>
          <w:u w:val="single"/>
        </w:rPr>
      </w:pPr>
      <w:r>
        <w:rPr>
          <w:u w:val="single"/>
        </w:rPr>
        <w:t>APPROVAL OF MEETING MINUTES:</w:t>
      </w:r>
    </w:p>
    <w:p w:rsidR="00BE45C9" w:rsidRDefault="00BE45C9" w:rsidP="00BE45C9">
      <w:pPr>
        <w:pStyle w:val="ListParagraph"/>
        <w:numPr>
          <w:ilvl w:val="0"/>
          <w:numId w:val="19"/>
        </w:numPr>
        <w:rPr>
          <w:rFonts w:ascii="Arial" w:hAnsi="Arial" w:cs="Arial"/>
        </w:rPr>
      </w:pPr>
      <w:r>
        <w:rPr>
          <w:rFonts w:ascii="Arial" w:hAnsi="Arial" w:cs="Arial"/>
        </w:rPr>
        <w:t xml:space="preserve">The board </w:t>
      </w:r>
      <w:r w:rsidR="00832E80">
        <w:rPr>
          <w:rFonts w:ascii="Arial" w:hAnsi="Arial" w:cs="Arial"/>
        </w:rPr>
        <w:t xml:space="preserve">reviewed the meeting minutes from </w:t>
      </w:r>
      <w:r w:rsidR="00BD1183">
        <w:rPr>
          <w:rFonts w:ascii="Arial" w:hAnsi="Arial" w:cs="Arial"/>
        </w:rPr>
        <w:t>August</w:t>
      </w:r>
      <w:r w:rsidR="00832E80">
        <w:rPr>
          <w:rFonts w:ascii="Arial" w:hAnsi="Arial" w:cs="Arial"/>
        </w:rPr>
        <w:t xml:space="preserve"> 29</w:t>
      </w:r>
      <w:r w:rsidR="00832E80" w:rsidRPr="00832E80">
        <w:rPr>
          <w:rFonts w:ascii="Arial" w:hAnsi="Arial" w:cs="Arial"/>
          <w:vertAlign w:val="superscript"/>
        </w:rPr>
        <w:t>th</w:t>
      </w:r>
      <w:r w:rsidR="00832E80">
        <w:rPr>
          <w:rFonts w:ascii="Arial" w:hAnsi="Arial" w:cs="Arial"/>
        </w:rPr>
        <w:t xml:space="preserve">, 2017 special meeting and </w:t>
      </w:r>
      <w:r w:rsidR="00BD1183">
        <w:rPr>
          <w:rFonts w:ascii="Arial" w:hAnsi="Arial" w:cs="Arial"/>
        </w:rPr>
        <w:t>August 17</w:t>
      </w:r>
      <w:r w:rsidR="00BD1183" w:rsidRPr="00BD1183">
        <w:rPr>
          <w:rFonts w:ascii="Arial" w:hAnsi="Arial" w:cs="Arial"/>
          <w:vertAlign w:val="superscript"/>
        </w:rPr>
        <w:t>th</w:t>
      </w:r>
      <w:r w:rsidR="00BD1183">
        <w:rPr>
          <w:rFonts w:ascii="Arial" w:hAnsi="Arial" w:cs="Arial"/>
        </w:rPr>
        <w:t>, 2017</w:t>
      </w:r>
      <w:r w:rsidR="00832E80">
        <w:rPr>
          <w:rFonts w:ascii="Arial" w:hAnsi="Arial" w:cs="Arial"/>
        </w:rPr>
        <w:t xml:space="preserve"> </w:t>
      </w:r>
      <w:r w:rsidR="00BD1183">
        <w:rPr>
          <w:rFonts w:ascii="Arial" w:hAnsi="Arial" w:cs="Arial"/>
        </w:rPr>
        <w:t xml:space="preserve">regular </w:t>
      </w:r>
      <w:r w:rsidR="00832E80">
        <w:rPr>
          <w:rFonts w:ascii="Arial" w:hAnsi="Arial" w:cs="Arial"/>
        </w:rPr>
        <w:t>meeting.</w:t>
      </w:r>
    </w:p>
    <w:p w:rsidR="00832E80" w:rsidRDefault="00832E80" w:rsidP="00832E80">
      <w:pPr>
        <w:pStyle w:val="ListParagraph"/>
        <w:rPr>
          <w:rFonts w:ascii="Arial" w:hAnsi="Arial" w:cs="Arial"/>
        </w:rPr>
      </w:pPr>
    </w:p>
    <w:p w:rsidR="00832E80" w:rsidRDefault="00BD1183" w:rsidP="00832E80">
      <w:pPr>
        <w:pStyle w:val="ListParagraph"/>
        <w:rPr>
          <w:rFonts w:ascii="Arial" w:hAnsi="Arial" w:cs="Arial"/>
        </w:rPr>
      </w:pPr>
      <w:r>
        <w:rPr>
          <w:rFonts w:ascii="Arial" w:hAnsi="Arial" w:cs="Arial"/>
        </w:rPr>
        <w:t>Trustee Eidenmiller</w:t>
      </w:r>
      <w:r w:rsidR="00832E80">
        <w:rPr>
          <w:rFonts w:ascii="Arial" w:hAnsi="Arial" w:cs="Arial"/>
        </w:rPr>
        <w:t xml:space="preserve"> moved, seconded by </w:t>
      </w:r>
      <w:r w:rsidR="00BE6594">
        <w:rPr>
          <w:rFonts w:ascii="Arial" w:hAnsi="Arial" w:cs="Arial"/>
        </w:rPr>
        <w:t xml:space="preserve">Trustee </w:t>
      </w:r>
      <w:r>
        <w:rPr>
          <w:rFonts w:ascii="Arial" w:hAnsi="Arial" w:cs="Arial"/>
        </w:rPr>
        <w:t>Smith</w:t>
      </w:r>
      <w:r w:rsidR="00BE6594">
        <w:rPr>
          <w:rFonts w:ascii="Arial" w:hAnsi="Arial" w:cs="Arial"/>
        </w:rPr>
        <w:t xml:space="preserve"> to approve the meeting minutes. </w:t>
      </w:r>
    </w:p>
    <w:p w:rsidR="00BE6594" w:rsidRDefault="00BE6594" w:rsidP="00BE6594">
      <w:pPr>
        <w:ind w:left="720"/>
        <w:rPr>
          <w:rFonts w:ascii="Arial" w:hAnsi="Arial" w:cs="Arial"/>
        </w:rPr>
      </w:pPr>
      <w:r>
        <w:rPr>
          <w:rFonts w:ascii="Arial" w:hAnsi="Arial" w:cs="Arial"/>
        </w:rPr>
        <w:t>On roll call the vote was:</w:t>
      </w:r>
    </w:p>
    <w:p w:rsidR="00BE6594" w:rsidRDefault="00BE6594" w:rsidP="00BE6594">
      <w:pPr>
        <w:pStyle w:val="ListParagraph"/>
        <w:ind w:left="1440"/>
        <w:rPr>
          <w:rFonts w:ascii="Arial" w:hAnsi="Arial" w:cs="Arial"/>
        </w:rPr>
      </w:pPr>
      <w:r>
        <w:rPr>
          <w:rFonts w:ascii="Arial" w:hAnsi="Arial" w:cs="Arial"/>
        </w:rPr>
        <w:t xml:space="preserve">AYES: 4- </w:t>
      </w:r>
      <w:r w:rsidR="00BD1183">
        <w:rPr>
          <w:rFonts w:ascii="Arial" w:hAnsi="Arial" w:cs="Arial"/>
        </w:rPr>
        <w:t>Trustee Scott</w:t>
      </w:r>
      <w:r>
        <w:rPr>
          <w:rFonts w:ascii="Arial" w:hAnsi="Arial" w:cs="Arial"/>
        </w:rPr>
        <w:t>, Eidenmiller, Smith and Miller.</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NAYS: 0</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ABSENT: 1- Trustee Owen</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There being 4 affirmative votes the motion carried.</w:t>
      </w:r>
    </w:p>
    <w:p w:rsidR="00BE6594" w:rsidRPr="004640D0" w:rsidRDefault="00BE6594" w:rsidP="00BE6594">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F42C5" w:rsidRDefault="00BE6594" w:rsidP="009F42C5">
      <w:pPr>
        <w:pStyle w:val="Heading1"/>
        <w:rPr>
          <w:u w:val="single"/>
        </w:rPr>
      </w:pPr>
      <w:r>
        <w:rPr>
          <w:u w:val="single"/>
        </w:rPr>
        <w:t>TREASURERS REPORT</w:t>
      </w:r>
      <w:r w:rsidR="009F42C5" w:rsidRPr="009F42C5">
        <w:rPr>
          <w:u w:val="single"/>
        </w:rPr>
        <w:t>:</w:t>
      </w:r>
    </w:p>
    <w:p w:rsidR="00C1777E" w:rsidRPr="004C30D0" w:rsidRDefault="00BE6594" w:rsidP="003266B1">
      <w:pPr>
        <w:pStyle w:val="ListParagraph"/>
        <w:numPr>
          <w:ilvl w:val="0"/>
          <w:numId w:val="9"/>
        </w:numPr>
        <w:rPr>
          <w:rFonts w:ascii="Arial" w:hAnsi="Arial" w:cs="Arial"/>
        </w:rPr>
      </w:pPr>
      <w:r>
        <w:rPr>
          <w:rFonts w:ascii="Arial" w:hAnsi="Arial" w:cs="Arial"/>
        </w:rPr>
        <w:t xml:space="preserve">Treasurer Eidenmiller </w:t>
      </w:r>
      <w:r w:rsidR="00B62393">
        <w:rPr>
          <w:rFonts w:ascii="Arial" w:hAnsi="Arial" w:cs="Arial"/>
        </w:rPr>
        <w:t>was absent from the meeting. The board reviewed the treasurer’s report.</w:t>
      </w:r>
    </w:p>
    <w:p w:rsidR="001D0708" w:rsidRDefault="00B62393" w:rsidP="001D0708">
      <w:pPr>
        <w:ind w:left="720"/>
        <w:rPr>
          <w:rFonts w:ascii="Arial" w:hAnsi="Arial" w:cs="Arial"/>
        </w:rPr>
      </w:pPr>
      <w:r>
        <w:rPr>
          <w:rFonts w:ascii="Arial" w:hAnsi="Arial" w:cs="Arial"/>
        </w:rPr>
        <w:t>Trustee Smith</w:t>
      </w:r>
      <w:r w:rsidR="00EF7176">
        <w:rPr>
          <w:rFonts w:ascii="Arial" w:hAnsi="Arial" w:cs="Arial"/>
        </w:rPr>
        <w:t xml:space="preserve"> moved, seconded by </w:t>
      </w:r>
      <w:r w:rsidR="005F2C5E">
        <w:rPr>
          <w:rFonts w:ascii="Arial" w:hAnsi="Arial" w:cs="Arial"/>
        </w:rPr>
        <w:t xml:space="preserve">Trustee </w:t>
      </w:r>
      <w:r w:rsidR="00BE6594">
        <w:rPr>
          <w:rFonts w:ascii="Arial" w:hAnsi="Arial" w:cs="Arial"/>
        </w:rPr>
        <w:t>Mille</w:t>
      </w:r>
      <w:r w:rsidR="00A43244">
        <w:rPr>
          <w:rFonts w:ascii="Arial" w:hAnsi="Arial" w:cs="Arial"/>
        </w:rPr>
        <w:t>r</w:t>
      </w:r>
      <w:r w:rsidR="00EF7176">
        <w:rPr>
          <w:rFonts w:ascii="Arial" w:hAnsi="Arial" w:cs="Arial"/>
        </w:rPr>
        <w:t xml:space="preserve"> </w:t>
      </w:r>
      <w:r w:rsidR="00BE6594">
        <w:rPr>
          <w:rFonts w:ascii="Arial" w:hAnsi="Arial" w:cs="Arial"/>
        </w:rPr>
        <w:t>to accept the treasurer’s report.</w:t>
      </w:r>
    </w:p>
    <w:p w:rsidR="0066290F" w:rsidRDefault="0066290F" w:rsidP="001D0708">
      <w:pPr>
        <w:ind w:left="720"/>
        <w:rPr>
          <w:rFonts w:ascii="Arial" w:hAnsi="Arial" w:cs="Arial"/>
        </w:rPr>
      </w:pPr>
      <w:r>
        <w:rPr>
          <w:rFonts w:ascii="Arial" w:hAnsi="Arial" w:cs="Arial"/>
        </w:rPr>
        <w:t>On roll call the vote was:</w:t>
      </w:r>
    </w:p>
    <w:p w:rsidR="004C30D0" w:rsidRDefault="00BE6594" w:rsidP="004C30D0">
      <w:pPr>
        <w:pStyle w:val="ListParagraph"/>
        <w:ind w:left="1440"/>
        <w:rPr>
          <w:rFonts w:ascii="Arial" w:hAnsi="Arial" w:cs="Arial"/>
        </w:rPr>
      </w:pPr>
      <w:r>
        <w:rPr>
          <w:rFonts w:ascii="Arial" w:hAnsi="Arial" w:cs="Arial"/>
        </w:rPr>
        <w:t>AYES: 4</w:t>
      </w:r>
      <w:r w:rsidR="004C30D0">
        <w:rPr>
          <w:rFonts w:ascii="Arial" w:hAnsi="Arial" w:cs="Arial"/>
        </w:rPr>
        <w:t xml:space="preserve">-, </w:t>
      </w:r>
      <w:r w:rsidR="00E52458">
        <w:rPr>
          <w:rFonts w:ascii="Arial" w:hAnsi="Arial" w:cs="Arial"/>
        </w:rPr>
        <w:t>Trustee</w:t>
      </w:r>
      <w:r>
        <w:rPr>
          <w:rFonts w:ascii="Arial" w:hAnsi="Arial" w:cs="Arial"/>
        </w:rPr>
        <w:t>s Eidenmiller</w:t>
      </w:r>
      <w:r w:rsidR="00B62393">
        <w:rPr>
          <w:rFonts w:ascii="Arial" w:hAnsi="Arial" w:cs="Arial"/>
        </w:rPr>
        <w:t>, Scott,</w:t>
      </w:r>
      <w:r w:rsidR="00E52458">
        <w:rPr>
          <w:rFonts w:ascii="Arial" w:hAnsi="Arial" w:cs="Arial"/>
        </w:rPr>
        <w:t xml:space="preserve"> </w:t>
      </w:r>
      <w:r w:rsidR="000749C7">
        <w:rPr>
          <w:rFonts w:ascii="Arial" w:hAnsi="Arial" w:cs="Arial"/>
        </w:rPr>
        <w:t>Smith</w:t>
      </w:r>
      <w:r w:rsidR="004C30D0">
        <w:rPr>
          <w:rFonts w:ascii="Arial" w:hAnsi="Arial" w:cs="Arial"/>
        </w:rPr>
        <w:t xml:space="preserve"> and Miller.</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NAYS: 0</w:t>
      </w:r>
    </w:p>
    <w:p w:rsidR="004C30D0" w:rsidRDefault="004C30D0" w:rsidP="004C30D0">
      <w:pPr>
        <w:pStyle w:val="ListParagraph"/>
        <w:ind w:left="1440"/>
        <w:rPr>
          <w:rFonts w:ascii="Arial" w:hAnsi="Arial" w:cs="Arial"/>
        </w:rPr>
      </w:pPr>
    </w:p>
    <w:p w:rsidR="004C30D0" w:rsidRDefault="00A43244" w:rsidP="004C30D0">
      <w:pPr>
        <w:pStyle w:val="ListParagraph"/>
        <w:ind w:left="1440"/>
        <w:rPr>
          <w:rFonts w:ascii="Arial" w:hAnsi="Arial" w:cs="Arial"/>
        </w:rPr>
      </w:pPr>
      <w:r>
        <w:rPr>
          <w:rFonts w:ascii="Arial" w:hAnsi="Arial" w:cs="Arial"/>
        </w:rPr>
        <w:t>ABSENT: 1- Trustee Owen</w:t>
      </w:r>
    </w:p>
    <w:p w:rsidR="000749C7" w:rsidRDefault="000749C7" w:rsidP="004C30D0">
      <w:pPr>
        <w:pStyle w:val="ListParagraph"/>
        <w:ind w:left="1440"/>
        <w:rPr>
          <w:rFonts w:ascii="Arial" w:hAnsi="Arial" w:cs="Arial"/>
        </w:rPr>
      </w:pPr>
    </w:p>
    <w:p w:rsidR="004C30D0" w:rsidRDefault="00B97DC8" w:rsidP="004C30D0">
      <w:pPr>
        <w:pStyle w:val="ListParagraph"/>
        <w:ind w:left="1440"/>
        <w:rPr>
          <w:rFonts w:ascii="Arial" w:hAnsi="Arial" w:cs="Arial"/>
        </w:rPr>
      </w:pPr>
      <w:r>
        <w:rPr>
          <w:rFonts w:ascii="Arial" w:hAnsi="Arial" w:cs="Arial"/>
        </w:rPr>
        <w:t xml:space="preserve">There being </w:t>
      </w:r>
      <w:r w:rsidR="003028B0">
        <w:rPr>
          <w:rFonts w:ascii="Arial" w:hAnsi="Arial" w:cs="Arial"/>
        </w:rPr>
        <w:t>4</w:t>
      </w:r>
      <w:r w:rsidR="004C30D0">
        <w:rPr>
          <w:rFonts w:ascii="Arial" w:hAnsi="Arial" w:cs="Arial"/>
        </w:rPr>
        <w:t xml:space="preserve"> affirmative votes the motion carried.</w:t>
      </w:r>
    </w:p>
    <w:p w:rsidR="005F2C5E" w:rsidRPr="004640D0" w:rsidRDefault="005F2C5E" w:rsidP="007C24D5">
      <w:pPr>
        <w:pStyle w:val="ListParagraph"/>
        <w:ind w:left="1440"/>
        <w:rPr>
          <w:rFonts w:ascii="Arial" w:hAnsi="Arial" w:cs="Arial"/>
        </w:rPr>
      </w:pPr>
      <w:r>
        <w:rPr>
          <w:rFonts w:ascii="Arial" w:hAnsi="Arial" w:cs="Arial"/>
        </w:rPr>
        <w:tab/>
      </w:r>
    </w:p>
    <w:p w:rsidR="0069600A" w:rsidRDefault="00BE6594" w:rsidP="00B27C9C">
      <w:pPr>
        <w:pStyle w:val="Heading1"/>
        <w:rPr>
          <w:u w:val="single"/>
        </w:rPr>
      </w:pPr>
      <w:r>
        <w:rPr>
          <w:u w:val="single"/>
        </w:rPr>
        <w:t>MONTHLY DISBURSAL</w:t>
      </w:r>
      <w:r w:rsidR="00CE37F7">
        <w:rPr>
          <w:u w:val="single"/>
        </w:rPr>
        <w:t>:</w:t>
      </w:r>
    </w:p>
    <w:p w:rsidR="00E52458" w:rsidRDefault="00BE6594" w:rsidP="003266B1">
      <w:pPr>
        <w:pStyle w:val="ListParagraph"/>
        <w:numPr>
          <w:ilvl w:val="0"/>
          <w:numId w:val="4"/>
        </w:numPr>
        <w:rPr>
          <w:rFonts w:ascii="Arial" w:hAnsi="Arial" w:cs="Arial"/>
        </w:rPr>
      </w:pPr>
      <w:r>
        <w:rPr>
          <w:rFonts w:ascii="Arial" w:hAnsi="Arial" w:cs="Arial"/>
        </w:rPr>
        <w:t>The trustees reviewed the monthly bills.</w:t>
      </w:r>
    </w:p>
    <w:p w:rsidR="002762ED" w:rsidRDefault="002762ED" w:rsidP="002762ED">
      <w:pPr>
        <w:pStyle w:val="ListParagraph"/>
        <w:ind w:left="2160"/>
        <w:rPr>
          <w:rFonts w:ascii="Arial" w:hAnsi="Arial" w:cs="Arial"/>
        </w:rPr>
      </w:pPr>
    </w:p>
    <w:p w:rsidR="002762ED" w:rsidRDefault="00B62393" w:rsidP="002762ED">
      <w:pPr>
        <w:pStyle w:val="ListParagraph"/>
        <w:ind w:left="2160"/>
        <w:rPr>
          <w:rFonts w:ascii="Arial" w:hAnsi="Arial" w:cs="Arial"/>
        </w:rPr>
      </w:pPr>
      <w:r>
        <w:rPr>
          <w:rFonts w:ascii="Arial" w:hAnsi="Arial" w:cs="Arial"/>
        </w:rPr>
        <w:t>Trustee Miller</w:t>
      </w:r>
      <w:r w:rsidR="00761822">
        <w:rPr>
          <w:rFonts w:ascii="Arial" w:hAnsi="Arial" w:cs="Arial"/>
        </w:rPr>
        <w:t xml:space="preserve"> moved, seconded by Trustee </w:t>
      </w:r>
      <w:r>
        <w:rPr>
          <w:rFonts w:ascii="Arial" w:hAnsi="Arial" w:cs="Arial"/>
        </w:rPr>
        <w:t>Eidenmiller</w:t>
      </w:r>
      <w:r w:rsidR="00562F72">
        <w:rPr>
          <w:rFonts w:ascii="Arial" w:hAnsi="Arial" w:cs="Arial"/>
        </w:rPr>
        <w:t xml:space="preserve"> </w:t>
      </w:r>
      <w:r w:rsidR="002762ED">
        <w:rPr>
          <w:rFonts w:ascii="Arial" w:hAnsi="Arial" w:cs="Arial"/>
        </w:rPr>
        <w:t xml:space="preserve">to </w:t>
      </w:r>
      <w:r w:rsidR="00BE6594">
        <w:rPr>
          <w:rFonts w:ascii="Arial" w:hAnsi="Arial" w:cs="Arial"/>
        </w:rPr>
        <w:t xml:space="preserve">approve the monthly disbursal.  </w:t>
      </w:r>
    </w:p>
    <w:p w:rsidR="00B62393" w:rsidRDefault="00B62393" w:rsidP="00D409B2">
      <w:pPr>
        <w:ind w:left="720"/>
        <w:rPr>
          <w:rFonts w:ascii="Arial" w:hAnsi="Arial" w:cs="Arial"/>
        </w:rPr>
      </w:pPr>
    </w:p>
    <w:p w:rsidR="00D409B2" w:rsidRDefault="00D409B2" w:rsidP="00D409B2">
      <w:pPr>
        <w:ind w:left="720"/>
        <w:rPr>
          <w:rFonts w:ascii="Arial" w:hAnsi="Arial" w:cs="Arial"/>
        </w:rPr>
      </w:pPr>
      <w:r>
        <w:rPr>
          <w:rFonts w:ascii="Arial" w:hAnsi="Arial" w:cs="Arial"/>
        </w:rPr>
        <w:t>On roll call the vote was:</w:t>
      </w:r>
    </w:p>
    <w:p w:rsidR="00562F72" w:rsidRDefault="00562F72" w:rsidP="00562F72">
      <w:pPr>
        <w:pStyle w:val="ListParagraph"/>
        <w:ind w:left="1440"/>
        <w:rPr>
          <w:rFonts w:ascii="Arial" w:hAnsi="Arial" w:cs="Arial"/>
        </w:rPr>
      </w:pPr>
      <w:r>
        <w:rPr>
          <w:rFonts w:ascii="Arial" w:hAnsi="Arial" w:cs="Arial"/>
        </w:rPr>
        <w:t xml:space="preserve">AYES: </w:t>
      </w:r>
      <w:r w:rsidR="00EE2DED">
        <w:rPr>
          <w:rFonts w:ascii="Arial" w:hAnsi="Arial" w:cs="Arial"/>
        </w:rPr>
        <w:t>4</w:t>
      </w:r>
      <w:r>
        <w:rPr>
          <w:rFonts w:ascii="Arial" w:hAnsi="Arial" w:cs="Arial"/>
        </w:rPr>
        <w:t xml:space="preserve">- </w:t>
      </w:r>
      <w:r w:rsidR="00A67E9F">
        <w:rPr>
          <w:rFonts w:ascii="Arial" w:hAnsi="Arial" w:cs="Arial"/>
        </w:rPr>
        <w:t xml:space="preserve">President Pitcher, </w:t>
      </w:r>
      <w:r w:rsidR="00EE2DED">
        <w:rPr>
          <w:rFonts w:ascii="Arial" w:hAnsi="Arial" w:cs="Arial"/>
        </w:rPr>
        <w:t>Trustees</w:t>
      </w:r>
      <w:r>
        <w:rPr>
          <w:rFonts w:ascii="Arial" w:hAnsi="Arial" w:cs="Arial"/>
        </w:rPr>
        <w:t xml:space="preserve"> </w:t>
      </w:r>
      <w:r w:rsidR="00A9119E">
        <w:rPr>
          <w:rFonts w:ascii="Arial" w:hAnsi="Arial" w:cs="Arial"/>
        </w:rPr>
        <w:t>Eidenmiller</w:t>
      </w:r>
      <w:r>
        <w:rPr>
          <w:rFonts w:ascii="Arial" w:hAnsi="Arial" w:cs="Arial"/>
        </w:rPr>
        <w:t xml:space="preserve">, </w:t>
      </w:r>
      <w:r w:rsidR="008333A0">
        <w:rPr>
          <w:rFonts w:ascii="Arial" w:hAnsi="Arial" w:cs="Arial"/>
        </w:rPr>
        <w:t>Smith</w:t>
      </w:r>
      <w:r>
        <w:rPr>
          <w:rFonts w:ascii="Arial" w:hAnsi="Arial" w:cs="Arial"/>
        </w:rPr>
        <w:t xml:space="preserve"> and Miller.</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NAYS: 0</w:t>
      </w:r>
    </w:p>
    <w:p w:rsidR="00562F72" w:rsidRDefault="00562F72" w:rsidP="00562F72">
      <w:pPr>
        <w:pStyle w:val="ListParagraph"/>
        <w:ind w:left="1440"/>
        <w:rPr>
          <w:rFonts w:ascii="Arial" w:hAnsi="Arial" w:cs="Arial"/>
        </w:rPr>
      </w:pPr>
    </w:p>
    <w:p w:rsidR="00562F72" w:rsidRDefault="008333A0" w:rsidP="00562F72">
      <w:pPr>
        <w:pStyle w:val="ListParagraph"/>
        <w:ind w:left="1440"/>
        <w:rPr>
          <w:rFonts w:ascii="Arial" w:hAnsi="Arial" w:cs="Arial"/>
        </w:rPr>
      </w:pPr>
      <w:r>
        <w:rPr>
          <w:rFonts w:ascii="Arial" w:hAnsi="Arial" w:cs="Arial"/>
        </w:rPr>
        <w:t>ABSENT: 1- Trustee</w:t>
      </w:r>
      <w:r w:rsidR="00562F72">
        <w:rPr>
          <w:rFonts w:ascii="Arial" w:hAnsi="Arial" w:cs="Arial"/>
        </w:rPr>
        <w:t xml:space="preserve"> </w:t>
      </w:r>
      <w:r w:rsidR="00A9119E">
        <w:rPr>
          <w:rFonts w:ascii="Arial" w:hAnsi="Arial" w:cs="Arial"/>
        </w:rPr>
        <w:t>Owen</w:t>
      </w:r>
    </w:p>
    <w:p w:rsidR="00A67E9F" w:rsidRDefault="00A67E9F" w:rsidP="00562F72">
      <w:pPr>
        <w:pStyle w:val="ListParagraph"/>
        <w:ind w:left="1440"/>
        <w:rPr>
          <w:rFonts w:ascii="Arial" w:hAnsi="Arial" w:cs="Arial"/>
        </w:rPr>
      </w:pPr>
    </w:p>
    <w:p w:rsidR="00A67E9F" w:rsidRDefault="00A67E9F" w:rsidP="00562F72">
      <w:pPr>
        <w:pStyle w:val="ListParagraph"/>
        <w:ind w:left="1440"/>
        <w:rPr>
          <w:rFonts w:ascii="Arial" w:hAnsi="Arial" w:cs="Arial"/>
        </w:rPr>
      </w:pPr>
      <w:r>
        <w:rPr>
          <w:rFonts w:ascii="Arial" w:hAnsi="Arial" w:cs="Arial"/>
        </w:rPr>
        <w:t>ABSTAIN: 1- Trustee Scott (abstain goes with the majority)</w:t>
      </w:r>
    </w:p>
    <w:p w:rsidR="00562F72" w:rsidRDefault="00562F72" w:rsidP="00562F72">
      <w:pPr>
        <w:pStyle w:val="ListParagraph"/>
        <w:ind w:left="1440"/>
        <w:rPr>
          <w:rFonts w:ascii="Arial" w:hAnsi="Arial" w:cs="Arial"/>
        </w:rPr>
      </w:pPr>
    </w:p>
    <w:p w:rsidR="00A9119E" w:rsidRDefault="00EE2DED" w:rsidP="00A9119E">
      <w:pPr>
        <w:pStyle w:val="ListParagraph"/>
        <w:ind w:left="1440"/>
        <w:rPr>
          <w:rFonts w:ascii="Arial" w:hAnsi="Arial" w:cs="Arial"/>
        </w:rPr>
      </w:pPr>
      <w:r>
        <w:rPr>
          <w:rFonts w:ascii="Arial" w:hAnsi="Arial" w:cs="Arial"/>
        </w:rPr>
        <w:t>There being 4</w:t>
      </w:r>
      <w:r w:rsidR="00562F72">
        <w:rPr>
          <w:rFonts w:ascii="Arial" w:hAnsi="Arial" w:cs="Arial"/>
        </w:rPr>
        <w:t xml:space="preserve"> affirmative votes the motion carried.</w:t>
      </w:r>
    </w:p>
    <w:p w:rsidR="00A67E9F" w:rsidRDefault="00A67E9F" w:rsidP="00A9119E">
      <w:pPr>
        <w:pStyle w:val="ListParagraph"/>
        <w:ind w:left="1440"/>
        <w:rPr>
          <w:rFonts w:ascii="Arial" w:hAnsi="Arial" w:cs="Arial"/>
        </w:rPr>
      </w:pPr>
    </w:p>
    <w:p w:rsidR="00A67E9F" w:rsidRDefault="00A67E9F" w:rsidP="00A9119E">
      <w:pPr>
        <w:pStyle w:val="ListParagraph"/>
        <w:ind w:left="1440"/>
        <w:rPr>
          <w:rFonts w:ascii="Arial" w:hAnsi="Arial" w:cs="Arial"/>
        </w:rPr>
      </w:pPr>
    </w:p>
    <w:p w:rsidR="00CB523D" w:rsidRDefault="00CB523D" w:rsidP="00CB523D">
      <w:pPr>
        <w:pStyle w:val="Heading1"/>
        <w:rPr>
          <w:u w:val="single"/>
        </w:rPr>
      </w:pPr>
      <w:r>
        <w:rPr>
          <w:u w:val="single"/>
        </w:rPr>
        <w:t>PUBLIC CONCERNS:</w:t>
      </w:r>
    </w:p>
    <w:p w:rsidR="002A5E46" w:rsidRDefault="00A67E9F" w:rsidP="002A5E46">
      <w:pPr>
        <w:ind w:left="720"/>
        <w:rPr>
          <w:rFonts w:ascii="Arial" w:hAnsi="Arial" w:cs="Arial"/>
        </w:rPr>
      </w:pPr>
      <w:r>
        <w:rPr>
          <w:rFonts w:ascii="Arial" w:hAnsi="Arial" w:cs="Arial"/>
        </w:rPr>
        <w:t>No public concerns at this time.</w:t>
      </w:r>
    </w:p>
    <w:p w:rsidR="006067EB" w:rsidRDefault="006067EB" w:rsidP="006067EB">
      <w:pPr>
        <w:pStyle w:val="Heading1"/>
        <w:rPr>
          <w:u w:val="single"/>
        </w:rPr>
      </w:pPr>
      <w:r>
        <w:rPr>
          <w:u w:val="single"/>
        </w:rPr>
        <w:t>PRESENTATIONS:</w:t>
      </w:r>
    </w:p>
    <w:p w:rsidR="002651CA" w:rsidRDefault="00A67E9F" w:rsidP="006067EB">
      <w:pPr>
        <w:ind w:left="720"/>
        <w:rPr>
          <w:rFonts w:ascii="Arial" w:hAnsi="Arial" w:cs="Arial"/>
        </w:rPr>
      </w:pPr>
      <w:r>
        <w:rPr>
          <w:rFonts w:ascii="Arial" w:hAnsi="Arial" w:cs="Arial"/>
        </w:rPr>
        <w:t xml:space="preserve">Brad Glassey with Glassey and Glassey appraisal explained his appraisal for 206 W. Main. The revised appraisal came back at $60,000 for the building. After </w:t>
      </w:r>
      <w:r w:rsidR="00841405">
        <w:rPr>
          <w:rFonts w:ascii="Arial" w:hAnsi="Arial" w:cs="Arial"/>
        </w:rPr>
        <w:t xml:space="preserve">further </w:t>
      </w:r>
      <w:r>
        <w:rPr>
          <w:rFonts w:ascii="Arial" w:hAnsi="Arial" w:cs="Arial"/>
        </w:rPr>
        <w:t xml:space="preserve">Mr. Glassey </w:t>
      </w:r>
      <w:r w:rsidR="001C7256">
        <w:rPr>
          <w:rFonts w:ascii="Arial" w:hAnsi="Arial" w:cs="Arial"/>
        </w:rPr>
        <w:t>determined</w:t>
      </w:r>
      <w:r>
        <w:rPr>
          <w:rFonts w:ascii="Arial" w:hAnsi="Arial" w:cs="Arial"/>
        </w:rPr>
        <w:t xml:space="preserve"> the roof is not as bad as he thought. He believes the cost to buil</w:t>
      </w:r>
      <w:r w:rsidR="001C7256">
        <w:rPr>
          <w:rFonts w:ascii="Arial" w:hAnsi="Arial" w:cs="Arial"/>
        </w:rPr>
        <w:t>d that building new would be 4 to</w:t>
      </w:r>
      <w:r>
        <w:rPr>
          <w:rFonts w:ascii="Arial" w:hAnsi="Arial" w:cs="Arial"/>
        </w:rPr>
        <w:t xml:space="preserve"> 6 times higher than what the village has been offered for purchase.</w:t>
      </w:r>
      <w:r w:rsidR="00841405">
        <w:rPr>
          <w:rFonts w:ascii="Arial" w:hAnsi="Arial" w:cs="Arial"/>
        </w:rPr>
        <w:t xml:space="preserve"> Mr. Glassey explained the difficulty of </w:t>
      </w:r>
      <w:r w:rsidR="001C7256">
        <w:rPr>
          <w:rFonts w:ascii="Arial" w:hAnsi="Arial" w:cs="Arial"/>
        </w:rPr>
        <w:t>appraising</w:t>
      </w:r>
      <w:r w:rsidR="00841405">
        <w:rPr>
          <w:rFonts w:ascii="Arial" w:hAnsi="Arial" w:cs="Arial"/>
        </w:rPr>
        <w:t xml:space="preserve"> a commercial property in a small town, there are no other properties in Stanford to compare to. The</w:t>
      </w:r>
      <w:r w:rsidR="001C7256">
        <w:rPr>
          <w:rFonts w:ascii="Arial" w:hAnsi="Arial" w:cs="Arial"/>
        </w:rPr>
        <w:t xml:space="preserve"> appraised</w:t>
      </w:r>
      <w:r w:rsidR="00841405">
        <w:rPr>
          <w:rFonts w:ascii="Arial" w:hAnsi="Arial" w:cs="Arial"/>
        </w:rPr>
        <w:t xml:space="preserve"> value could easily be off by 25%. Mr. Glassey noted that the property is clearly worth more to the Village than anyone else. When Mr. Glassey was asked if he was a Village Trustee would he purchase the building, he answered yes. Mr. Glassey believes it’s a good deal for the Village.</w:t>
      </w:r>
    </w:p>
    <w:p w:rsidR="006067EB" w:rsidRPr="006067EB" w:rsidRDefault="002651CA" w:rsidP="006067EB">
      <w:pPr>
        <w:ind w:left="720"/>
        <w:rPr>
          <w:rFonts w:ascii="Arial" w:hAnsi="Arial" w:cs="Arial"/>
        </w:rPr>
      </w:pPr>
      <w:r>
        <w:rPr>
          <w:rFonts w:ascii="Arial" w:hAnsi="Arial" w:cs="Arial"/>
        </w:rPr>
        <w:t>CPA John Grimes reviewed his management letter and audit report with the board. He did not see any problems with the audit.</w:t>
      </w:r>
      <w:r w:rsidR="00A67E9F">
        <w:rPr>
          <w:rFonts w:ascii="Arial" w:hAnsi="Arial" w:cs="Arial"/>
        </w:rPr>
        <w:t xml:space="preserve"> </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6067EB" w:rsidP="00225212">
      <w:pPr>
        <w:ind w:left="720"/>
        <w:rPr>
          <w:rFonts w:ascii="Arial" w:hAnsi="Arial" w:cs="Arial"/>
        </w:rPr>
      </w:pPr>
      <w:r>
        <w:rPr>
          <w:rFonts w:ascii="Arial" w:hAnsi="Arial" w:cs="Arial"/>
        </w:rPr>
        <w:t>President</w:t>
      </w:r>
      <w:r w:rsidR="00DB5233">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343E40" w:rsidP="003266B1">
      <w:pPr>
        <w:pStyle w:val="ListParagraph"/>
        <w:numPr>
          <w:ilvl w:val="0"/>
          <w:numId w:val="3"/>
        </w:numPr>
        <w:rPr>
          <w:rFonts w:ascii="Arial" w:hAnsi="Arial" w:cs="Arial"/>
        </w:rPr>
      </w:pPr>
      <w:r>
        <w:rPr>
          <w:rFonts w:ascii="Arial" w:hAnsi="Arial" w:cs="Arial"/>
        </w:rPr>
        <w:t>Tree ordinance has been tabled.</w:t>
      </w:r>
      <w:r w:rsidR="002651CA">
        <w:rPr>
          <w:rFonts w:ascii="Arial" w:hAnsi="Arial" w:cs="Arial"/>
        </w:rPr>
        <w:t xml:space="preserve"> He has requested information for next year’s tree grants from the Arbor Day Foundation.</w:t>
      </w:r>
      <w:r>
        <w:rPr>
          <w:rFonts w:ascii="Arial" w:hAnsi="Arial" w:cs="Arial"/>
        </w:rPr>
        <w:t xml:space="preserve"> </w:t>
      </w:r>
    </w:p>
    <w:p w:rsidR="00D969BB" w:rsidRDefault="00D969BB" w:rsidP="003266B1">
      <w:pPr>
        <w:pStyle w:val="ListParagraph"/>
        <w:numPr>
          <w:ilvl w:val="0"/>
          <w:numId w:val="3"/>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lastRenderedPageBreak/>
        <w:t>DRAINAGE:</w:t>
      </w:r>
    </w:p>
    <w:p w:rsidR="00F633AB" w:rsidRDefault="002B658B" w:rsidP="00F633AB">
      <w:pPr>
        <w:rPr>
          <w:rFonts w:ascii="Arial" w:hAnsi="Arial" w:cs="Arial"/>
        </w:rPr>
      </w:pPr>
      <w:r>
        <w:rPr>
          <w:rFonts w:ascii="Arial" w:hAnsi="Arial" w:cs="Arial"/>
          <w:sz w:val="28"/>
          <w:szCs w:val="28"/>
        </w:rPr>
        <w:tab/>
      </w:r>
      <w:r w:rsidR="00BD3632">
        <w:rPr>
          <w:rFonts w:ascii="Arial" w:hAnsi="Arial" w:cs="Arial"/>
        </w:rPr>
        <w:t>Trustee Owen was absent, no report given</w:t>
      </w:r>
      <w:r w:rsidR="00F633AB">
        <w:rPr>
          <w:rFonts w:ascii="Arial" w:hAnsi="Arial" w:cs="Arial"/>
        </w:rPr>
        <w:t>:</w:t>
      </w:r>
    </w:p>
    <w:p w:rsidR="00C23434" w:rsidRPr="00C23434" w:rsidRDefault="00C23434" w:rsidP="003266B1">
      <w:pPr>
        <w:pStyle w:val="ListParagraph"/>
        <w:numPr>
          <w:ilvl w:val="0"/>
          <w:numId w:val="8"/>
        </w:numPr>
        <w:rPr>
          <w:rFonts w:ascii="Arial" w:hAnsi="Arial" w:cs="Arial"/>
        </w:rPr>
      </w:pPr>
      <w:r>
        <w:rPr>
          <w:rFonts w:ascii="Arial" w:hAnsi="Arial" w:cs="Arial"/>
        </w:rPr>
        <w:t>All agenda items</w:t>
      </w:r>
      <w:r w:rsidR="00F633AB">
        <w:rPr>
          <w:rFonts w:ascii="Arial" w:hAnsi="Arial" w:cs="Arial"/>
        </w:rPr>
        <w:t xml:space="preserve"> are</w:t>
      </w:r>
      <w:r>
        <w:rPr>
          <w:rFonts w:ascii="Arial" w:hAnsi="Arial" w:cs="Arial"/>
        </w:rPr>
        <w:t xml:space="preserve"> tabled.</w:t>
      </w:r>
    </w:p>
    <w:p w:rsidR="003056AA" w:rsidRPr="00E607FE" w:rsidRDefault="003056AA" w:rsidP="00E607FE">
      <w:pPr>
        <w:pStyle w:val="Heading1"/>
        <w:rPr>
          <w:u w:val="single"/>
        </w:rPr>
      </w:pPr>
      <w:r w:rsidRPr="00E607FE">
        <w:rPr>
          <w:u w:val="single"/>
        </w:rPr>
        <w:t>Water:</w:t>
      </w:r>
    </w:p>
    <w:p w:rsidR="006E6C66" w:rsidRDefault="00BD3632" w:rsidP="006E6C66">
      <w:pPr>
        <w:pStyle w:val="ListParagraph"/>
        <w:rPr>
          <w:rFonts w:ascii="Arial" w:hAnsi="Arial" w:cs="Arial"/>
        </w:rPr>
      </w:pPr>
      <w:r>
        <w:rPr>
          <w:rFonts w:ascii="Arial" w:hAnsi="Arial" w:cs="Arial"/>
        </w:rPr>
        <w:t>President Pitcher reported the following to the Board</w:t>
      </w:r>
      <w:r w:rsidR="00591213">
        <w:rPr>
          <w:rFonts w:ascii="Arial" w:hAnsi="Arial" w:cs="Arial"/>
        </w:rPr>
        <w:t>:</w:t>
      </w:r>
    </w:p>
    <w:p w:rsidR="00D418A4" w:rsidRDefault="00D418A4" w:rsidP="006E6C66">
      <w:pPr>
        <w:pStyle w:val="ListParagraph"/>
        <w:rPr>
          <w:rFonts w:ascii="Arial" w:hAnsi="Arial" w:cs="Arial"/>
        </w:rPr>
      </w:pPr>
    </w:p>
    <w:p w:rsidR="00266D8E" w:rsidRDefault="002651CA" w:rsidP="003266B1">
      <w:pPr>
        <w:pStyle w:val="ListParagraph"/>
        <w:numPr>
          <w:ilvl w:val="0"/>
          <w:numId w:val="2"/>
        </w:numPr>
        <w:rPr>
          <w:rFonts w:ascii="Arial" w:hAnsi="Arial" w:cs="Arial"/>
        </w:rPr>
      </w:pPr>
      <w:r>
        <w:rPr>
          <w:rFonts w:ascii="Arial" w:hAnsi="Arial" w:cs="Arial"/>
        </w:rPr>
        <w:t>Mike Boitnott is still seeking help installing water meters. He should be able to find help after harvest.</w:t>
      </w:r>
    </w:p>
    <w:p w:rsidR="00F633AB" w:rsidRDefault="004420D2" w:rsidP="003266B1">
      <w:pPr>
        <w:pStyle w:val="ListParagraph"/>
        <w:numPr>
          <w:ilvl w:val="0"/>
          <w:numId w:val="2"/>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4420D2" w:rsidRDefault="002651CA" w:rsidP="004420D2">
      <w:pPr>
        <w:pStyle w:val="ListParagraph"/>
        <w:numPr>
          <w:ilvl w:val="0"/>
          <w:numId w:val="26"/>
        </w:numPr>
        <w:rPr>
          <w:rFonts w:ascii="Arial" w:hAnsi="Arial" w:cs="Arial"/>
        </w:rPr>
      </w:pPr>
      <w:r>
        <w:rPr>
          <w:rFonts w:ascii="Arial" w:hAnsi="Arial" w:cs="Arial"/>
        </w:rPr>
        <w:t>Trustee Miller reported she has received a sale catalog for the holiday banners. She needs to check with Mike Boitnott and the number of banners needed and the placement of the banners.</w:t>
      </w:r>
    </w:p>
    <w:p w:rsidR="002651CA" w:rsidRPr="004420D2" w:rsidRDefault="002651CA" w:rsidP="004420D2">
      <w:pPr>
        <w:pStyle w:val="ListParagraph"/>
        <w:numPr>
          <w:ilvl w:val="0"/>
          <w:numId w:val="26"/>
        </w:numPr>
        <w:rPr>
          <w:rFonts w:ascii="Arial" w:hAnsi="Arial" w:cs="Arial"/>
        </w:rPr>
      </w:pPr>
      <w:r>
        <w:rPr>
          <w:rFonts w:ascii="Arial" w:hAnsi="Arial" w:cs="Arial"/>
        </w:rPr>
        <w:t>All other agenda items have been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7856CA">
        <w:rPr>
          <w:rFonts w:ascii="Arial" w:hAnsi="Arial" w:cs="Arial"/>
        </w:rPr>
        <w:t>reported the following to the Board</w:t>
      </w:r>
      <w:r w:rsidR="00061089">
        <w:rPr>
          <w:rFonts w:ascii="Arial" w:hAnsi="Arial" w:cs="Arial"/>
        </w:rPr>
        <w:t>.</w:t>
      </w:r>
    </w:p>
    <w:p w:rsidR="002651CA" w:rsidRPr="002651CA" w:rsidRDefault="002651CA" w:rsidP="002651CA">
      <w:pPr>
        <w:pStyle w:val="ListParagraph"/>
        <w:numPr>
          <w:ilvl w:val="0"/>
          <w:numId w:val="38"/>
        </w:numPr>
        <w:rPr>
          <w:rFonts w:ascii="Arial" w:hAnsi="Arial" w:cs="Arial"/>
        </w:rPr>
      </w:pPr>
      <w:r>
        <w:rPr>
          <w:rFonts w:ascii="Arial" w:hAnsi="Arial" w:cs="Arial"/>
        </w:rPr>
        <w:t>No report given, all lots have been sold.</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FC18C5">
        <w:rPr>
          <w:rFonts w:ascii="Arial" w:hAnsi="Arial" w:cs="Arial"/>
        </w:rPr>
        <w:t xml:space="preserve">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061089" w:rsidP="003266B1">
      <w:pPr>
        <w:pStyle w:val="ListParagraph"/>
        <w:numPr>
          <w:ilvl w:val="0"/>
          <w:numId w:val="2"/>
        </w:numPr>
        <w:rPr>
          <w:rFonts w:ascii="Arial" w:hAnsi="Arial" w:cs="Arial"/>
        </w:rPr>
      </w:pPr>
      <w:r>
        <w:rPr>
          <w:rFonts w:ascii="Arial" w:hAnsi="Arial" w:cs="Arial"/>
        </w:rPr>
        <w:t xml:space="preserve">Chief Carter gave a report dated </w:t>
      </w:r>
      <w:r w:rsidR="00D56D5B">
        <w:rPr>
          <w:rFonts w:ascii="Arial" w:hAnsi="Arial" w:cs="Arial"/>
        </w:rPr>
        <w:t>8/17</w:t>
      </w:r>
      <w:r>
        <w:rPr>
          <w:rFonts w:ascii="Arial" w:hAnsi="Arial" w:cs="Arial"/>
        </w:rPr>
        <w:t>/17</w:t>
      </w:r>
      <w:r w:rsidR="000A09E0">
        <w:rPr>
          <w:rFonts w:ascii="Arial" w:hAnsi="Arial" w:cs="Arial"/>
        </w:rPr>
        <w:t>-</w:t>
      </w:r>
      <w:r w:rsidR="00D56D5B">
        <w:rPr>
          <w:rFonts w:ascii="Arial" w:hAnsi="Arial" w:cs="Arial"/>
        </w:rPr>
        <w:t>9/20</w:t>
      </w:r>
      <w:r w:rsidR="000A09E0">
        <w:rPr>
          <w:rFonts w:ascii="Arial" w:hAnsi="Arial" w:cs="Arial"/>
        </w:rPr>
        <w:t>/17</w:t>
      </w:r>
      <w:r>
        <w:rPr>
          <w:rFonts w:ascii="Arial" w:hAnsi="Arial" w:cs="Arial"/>
        </w:rPr>
        <w:t xml:space="preserve">. </w:t>
      </w:r>
    </w:p>
    <w:p w:rsidR="00AE74CE" w:rsidRDefault="00D56D5B" w:rsidP="003266B1">
      <w:pPr>
        <w:pStyle w:val="ListParagraph"/>
        <w:numPr>
          <w:ilvl w:val="0"/>
          <w:numId w:val="2"/>
        </w:numPr>
        <w:rPr>
          <w:rFonts w:ascii="Arial" w:hAnsi="Arial" w:cs="Arial"/>
        </w:rPr>
      </w:pPr>
      <w:r>
        <w:rPr>
          <w:rFonts w:ascii="Arial" w:hAnsi="Arial" w:cs="Arial"/>
        </w:rPr>
        <w:t xml:space="preserve">The </w:t>
      </w:r>
      <w:r w:rsidR="00AE74CE">
        <w:rPr>
          <w:rFonts w:ascii="Arial" w:hAnsi="Arial" w:cs="Arial"/>
        </w:rPr>
        <w:t>ordinance pertainin</w:t>
      </w:r>
      <w:r>
        <w:rPr>
          <w:rFonts w:ascii="Arial" w:hAnsi="Arial" w:cs="Arial"/>
        </w:rPr>
        <w:t>g to cannabis and paraphernalia had been tabled at this time.</w:t>
      </w:r>
    </w:p>
    <w:p w:rsidR="00AE74CE" w:rsidRPr="00D56D5B" w:rsidRDefault="00D56D5B" w:rsidP="00581B79">
      <w:pPr>
        <w:pStyle w:val="ListParagraph"/>
        <w:numPr>
          <w:ilvl w:val="0"/>
          <w:numId w:val="2"/>
        </w:numPr>
        <w:rPr>
          <w:rFonts w:ascii="Arial" w:hAnsi="Arial" w:cs="Arial"/>
        </w:rPr>
      </w:pPr>
      <w:r w:rsidRPr="00D56D5B">
        <w:rPr>
          <w:rFonts w:ascii="Arial" w:hAnsi="Arial" w:cs="Arial"/>
        </w:rPr>
        <w:t>All other agenda items have been tabled at this time.</w:t>
      </w:r>
    </w:p>
    <w:p w:rsidR="00AE74CE" w:rsidRDefault="00AE74CE" w:rsidP="00AE74CE">
      <w:pPr>
        <w:pStyle w:val="ListParagraph"/>
        <w:ind w:left="1440"/>
        <w:rPr>
          <w:rFonts w:ascii="Arial" w:hAnsi="Arial" w:cs="Arial"/>
        </w:rPr>
      </w:pP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270148" w:rsidRDefault="00E86297" w:rsidP="003266B1">
      <w:pPr>
        <w:pStyle w:val="ListParagraph"/>
        <w:numPr>
          <w:ilvl w:val="0"/>
          <w:numId w:val="2"/>
        </w:numPr>
        <w:rPr>
          <w:rFonts w:ascii="Arial" w:hAnsi="Arial" w:cs="Arial"/>
        </w:rPr>
      </w:pPr>
      <w:r>
        <w:rPr>
          <w:rFonts w:ascii="Arial" w:hAnsi="Arial" w:cs="Arial"/>
        </w:rPr>
        <w:t>Attorney McGrath has sent a letter to the owner of 407 W. Boundary Street, he has not received a response.</w:t>
      </w:r>
      <w:r w:rsidR="00D56D5B">
        <w:rPr>
          <w:rFonts w:ascii="Arial" w:hAnsi="Arial" w:cs="Arial"/>
        </w:rPr>
        <w:t xml:space="preserve"> The police have verified the owners address.</w:t>
      </w:r>
    </w:p>
    <w:p w:rsidR="004C432F" w:rsidRDefault="00D56D5B" w:rsidP="008E2367">
      <w:pPr>
        <w:pStyle w:val="ListParagraph"/>
        <w:numPr>
          <w:ilvl w:val="0"/>
          <w:numId w:val="18"/>
        </w:numPr>
        <w:rPr>
          <w:rFonts w:ascii="Arial" w:hAnsi="Arial" w:cs="Arial"/>
        </w:rPr>
      </w:pPr>
      <w:r>
        <w:rPr>
          <w:rFonts w:ascii="Arial" w:hAnsi="Arial" w:cs="Arial"/>
        </w:rPr>
        <w:lastRenderedPageBreak/>
        <w:t xml:space="preserve">103 S. Kathleen: Attorney McGrath asked for the zoning of the property to be looked up. Even if zoned as a business, the owners need to comply with the ordinances pertaining to nuances and junk. </w:t>
      </w:r>
      <w:r w:rsidR="00B477C2">
        <w:rPr>
          <w:rFonts w:ascii="Arial" w:hAnsi="Arial" w:cs="Arial"/>
        </w:rPr>
        <w:t>The item has been tabled.</w:t>
      </w:r>
    </w:p>
    <w:p w:rsidR="001D2E86" w:rsidRDefault="004C432F" w:rsidP="008E2367">
      <w:pPr>
        <w:pStyle w:val="ListParagraph"/>
        <w:numPr>
          <w:ilvl w:val="0"/>
          <w:numId w:val="18"/>
        </w:numPr>
        <w:rPr>
          <w:rFonts w:ascii="Arial" w:hAnsi="Arial" w:cs="Arial"/>
        </w:rPr>
      </w:pPr>
      <w:r>
        <w:rPr>
          <w:rFonts w:ascii="Arial" w:hAnsi="Arial" w:cs="Arial"/>
        </w:rPr>
        <w:t>The board reviewed the purchase offer of 206 W. Main, the old bank building. The bank has proposed a sale price of $66,000 for the building and the village would lease the ATM that’s on the property for $1 a year. Morton</w:t>
      </w:r>
      <w:r w:rsidR="00841405">
        <w:rPr>
          <w:rFonts w:ascii="Arial" w:hAnsi="Arial" w:cs="Arial"/>
        </w:rPr>
        <w:t xml:space="preserve"> Community</w:t>
      </w:r>
      <w:r>
        <w:rPr>
          <w:rFonts w:ascii="Arial" w:hAnsi="Arial" w:cs="Arial"/>
        </w:rPr>
        <w:t xml:space="preserve"> </w:t>
      </w:r>
      <w:r w:rsidR="00841405">
        <w:rPr>
          <w:rFonts w:ascii="Arial" w:hAnsi="Arial" w:cs="Arial"/>
        </w:rPr>
        <w:t>B</w:t>
      </w:r>
      <w:r>
        <w:rPr>
          <w:rFonts w:ascii="Arial" w:hAnsi="Arial" w:cs="Arial"/>
        </w:rPr>
        <w:t>ank would service and maintain the ATM. The village has received quotes for roof repairs and HVAC repairs, moving the HVAC and generator from the old building to the new.</w:t>
      </w:r>
      <w:r w:rsidR="001D2E86">
        <w:rPr>
          <w:rFonts w:ascii="Arial" w:hAnsi="Arial" w:cs="Arial"/>
        </w:rPr>
        <w:t xml:space="preserve"> The police department is currently out of compliance with the state of Illinois at the current village hall building. Purchasing the old bank building </w:t>
      </w:r>
      <w:r w:rsidR="00841405">
        <w:rPr>
          <w:rFonts w:ascii="Arial" w:hAnsi="Arial" w:cs="Arial"/>
        </w:rPr>
        <w:t xml:space="preserve">from Morton Community Bank </w:t>
      </w:r>
      <w:r w:rsidR="001D2E86">
        <w:rPr>
          <w:rFonts w:ascii="Arial" w:hAnsi="Arial" w:cs="Arial"/>
        </w:rPr>
        <w:t xml:space="preserve">would put our police department in compliance with the State of Illinois. Also the current village hall building has a lot of problems. The roof leaks in the storage room on the file cabinets and has started to leak over the board table. The floor is about to give in several spots in the office and there is mold in the bathroom walls. </w:t>
      </w:r>
      <w:r w:rsidR="001A3324">
        <w:rPr>
          <w:rFonts w:ascii="Arial" w:hAnsi="Arial" w:cs="Arial"/>
        </w:rPr>
        <w:t xml:space="preserve"> The board discussed the possibility of asbestos in the building. Building inspector Larry Young did not think there was asbestos in the building due to the tile size.  But the board was like to have the testing done for asbestos, just to be safe. </w:t>
      </w:r>
      <w:r w:rsidR="001D2E86">
        <w:rPr>
          <w:rFonts w:ascii="Arial" w:hAnsi="Arial" w:cs="Arial"/>
        </w:rPr>
        <w:t>After a long discussion the board would like to move forward and accept the proposed purchase of the old bank building for $66,000.00</w:t>
      </w:r>
      <w:r w:rsidR="003804E0">
        <w:rPr>
          <w:rFonts w:ascii="Arial" w:hAnsi="Arial" w:cs="Arial"/>
        </w:rPr>
        <w:t>.</w:t>
      </w:r>
    </w:p>
    <w:p w:rsidR="001D2E86" w:rsidRDefault="001D2E86" w:rsidP="001D2E86">
      <w:pPr>
        <w:pStyle w:val="ListParagraph"/>
        <w:rPr>
          <w:rFonts w:ascii="Arial" w:hAnsi="Arial" w:cs="Arial"/>
        </w:rPr>
      </w:pPr>
    </w:p>
    <w:p w:rsidR="001D2E86" w:rsidRDefault="001D2E86" w:rsidP="001D2E86">
      <w:pPr>
        <w:pStyle w:val="ListParagraph"/>
        <w:rPr>
          <w:rFonts w:ascii="Arial" w:hAnsi="Arial" w:cs="Arial"/>
        </w:rPr>
      </w:pPr>
      <w:r>
        <w:rPr>
          <w:rFonts w:ascii="Arial" w:hAnsi="Arial" w:cs="Arial"/>
        </w:rPr>
        <w:t>Trustee Smith moved, seconded by Trustee Scott to accept the proposal to purchase the bank building at $66,000.00</w:t>
      </w:r>
      <w:r w:rsidR="00841405">
        <w:rPr>
          <w:rFonts w:ascii="Arial" w:hAnsi="Arial" w:cs="Arial"/>
        </w:rPr>
        <w:t>, from Morton Community Bank</w:t>
      </w:r>
      <w:r>
        <w:rPr>
          <w:rFonts w:ascii="Arial" w:hAnsi="Arial" w:cs="Arial"/>
        </w:rPr>
        <w:t>.</w:t>
      </w:r>
    </w:p>
    <w:p w:rsidR="001D2E86" w:rsidRDefault="001D2E86" w:rsidP="001D2E86">
      <w:pPr>
        <w:pStyle w:val="ListParagraph"/>
        <w:rPr>
          <w:rFonts w:ascii="Arial" w:hAnsi="Arial" w:cs="Arial"/>
        </w:rPr>
      </w:pPr>
    </w:p>
    <w:p w:rsidR="001D2E86" w:rsidRDefault="001D2E86" w:rsidP="001D2E86">
      <w:pPr>
        <w:ind w:left="720"/>
        <w:rPr>
          <w:rFonts w:ascii="Arial" w:hAnsi="Arial" w:cs="Arial"/>
        </w:rPr>
      </w:pPr>
      <w:r>
        <w:rPr>
          <w:rFonts w:ascii="Arial" w:hAnsi="Arial" w:cs="Arial"/>
        </w:rPr>
        <w:t xml:space="preserve">  </w:t>
      </w:r>
      <w:r w:rsidR="004C432F">
        <w:rPr>
          <w:rFonts w:ascii="Arial" w:hAnsi="Arial" w:cs="Arial"/>
        </w:rPr>
        <w:t xml:space="preserve"> </w:t>
      </w:r>
      <w:r>
        <w:rPr>
          <w:rFonts w:ascii="Arial" w:hAnsi="Arial" w:cs="Arial"/>
        </w:rPr>
        <w:t>On roll call the vote was:</w:t>
      </w:r>
    </w:p>
    <w:p w:rsidR="001D2E86" w:rsidRDefault="001D2E86" w:rsidP="001D2E86">
      <w:pPr>
        <w:pStyle w:val="ListParagraph"/>
        <w:ind w:left="1440"/>
        <w:rPr>
          <w:rFonts w:ascii="Arial" w:hAnsi="Arial" w:cs="Arial"/>
        </w:rPr>
      </w:pPr>
      <w:r>
        <w:rPr>
          <w:rFonts w:ascii="Arial" w:hAnsi="Arial" w:cs="Arial"/>
        </w:rPr>
        <w:t>AYES: 4-, Trustees Eidenmiller, Scott, Smith and Miller.</w:t>
      </w:r>
    </w:p>
    <w:p w:rsidR="001D2E86" w:rsidRDefault="001D2E86" w:rsidP="001D2E86">
      <w:pPr>
        <w:pStyle w:val="ListParagraph"/>
        <w:ind w:left="1440"/>
        <w:rPr>
          <w:rFonts w:ascii="Arial" w:hAnsi="Arial" w:cs="Arial"/>
        </w:rPr>
      </w:pPr>
    </w:p>
    <w:p w:rsidR="001D2E86" w:rsidRDefault="001D2E86" w:rsidP="001D2E86">
      <w:pPr>
        <w:pStyle w:val="ListParagraph"/>
        <w:ind w:left="1440"/>
        <w:rPr>
          <w:rFonts w:ascii="Arial" w:hAnsi="Arial" w:cs="Arial"/>
        </w:rPr>
      </w:pPr>
      <w:r>
        <w:rPr>
          <w:rFonts w:ascii="Arial" w:hAnsi="Arial" w:cs="Arial"/>
        </w:rPr>
        <w:t>NAYS: 0</w:t>
      </w:r>
    </w:p>
    <w:p w:rsidR="001D2E86" w:rsidRDefault="001D2E86" w:rsidP="001D2E86">
      <w:pPr>
        <w:pStyle w:val="ListParagraph"/>
        <w:ind w:left="1440"/>
        <w:rPr>
          <w:rFonts w:ascii="Arial" w:hAnsi="Arial" w:cs="Arial"/>
        </w:rPr>
      </w:pPr>
    </w:p>
    <w:p w:rsidR="001D2E86" w:rsidRDefault="001D2E86" w:rsidP="001D2E86">
      <w:pPr>
        <w:pStyle w:val="ListParagraph"/>
        <w:ind w:left="1440"/>
        <w:rPr>
          <w:rFonts w:ascii="Arial" w:hAnsi="Arial" w:cs="Arial"/>
        </w:rPr>
      </w:pPr>
      <w:r>
        <w:rPr>
          <w:rFonts w:ascii="Arial" w:hAnsi="Arial" w:cs="Arial"/>
        </w:rPr>
        <w:t>ABSENT: 1- Trustee Owen</w:t>
      </w:r>
    </w:p>
    <w:p w:rsidR="001D2E86" w:rsidRDefault="001D2E86" w:rsidP="001D2E86">
      <w:pPr>
        <w:pStyle w:val="ListParagraph"/>
        <w:ind w:left="1440"/>
        <w:rPr>
          <w:rFonts w:ascii="Arial" w:hAnsi="Arial" w:cs="Arial"/>
        </w:rPr>
      </w:pPr>
    </w:p>
    <w:p w:rsidR="001D2E86" w:rsidRDefault="001D2E86" w:rsidP="001D2E86">
      <w:pPr>
        <w:pStyle w:val="ListParagraph"/>
        <w:ind w:left="1440"/>
        <w:rPr>
          <w:rFonts w:ascii="Arial" w:hAnsi="Arial" w:cs="Arial"/>
        </w:rPr>
      </w:pPr>
      <w:r>
        <w:rPr>
          <w:rFonts w:ascii="Arial" w:hAnsi="Arial" w:cs="Arial"/>
        </w:rPr>
        <w:t>There being 4 affirmative votes the motion carried.</w:t>
      </w:r>
    </w:p>
    <w:p w:rsidR="00EE30AB" w:rsidRDefault="00EE30AB" w:rsidP="001D2E86">
      <w:pPr>
        <w:pStyle w:val="ListParagraph"/>
        <w:ind w:left="1440"/>
        <w:rPr>
          <w:rFonts w:ascii="Arial" w:hAnsi="Arial" w:cs="Arial"/>
        </w:rPr>
      </w:pPr>
    </w:p>
    <w:p w:rsidR="00EE30AB" w:rsidRDefault="00EE30AB" w:rsidP="00EE30AB">
      <w:pPr>
        <w:pStyle w:val="ListParagraph"/>
        <w:rPr>
          <w:rFonts w:ascii="Arial" w:hAnsi="Arial" w:cs="Arial"/>
        </w:rPr>
      </w:pPr>
      <w:r>
        <w:rPr>
          <w:rFonts w:ascii="Arial" w:hAnsi="Arial" w:cs="Arial"/>
        </w:rPr>
        <w:t>Trustee Eidenmiller moved, seconded by Trustee Scott to authorize Clerk Phillips and President Pitcher to sign all contracts and documents related to the purchase of 206 W. Main Street</w:t>
      </w:r>
      <w:r w:rsidR="00A96EBB">
        <w:rPr>
          <w:rFonts w:ascii="Arial" w:hAnsi="Arial" w:cs="Arial"/>
        </w:rPr>
        <w:t>, from Morton Community Bank</w:t>
      </w:r>
      <w:r>
        <w:rPr>
          <w:rFonts w:ascii="Arial" w:hAnsi="Arial" w:cs="Arial"/>
        </w:rPr>
        <w:t>.</w:t>
      </w:r>
    </w:p>
    <w:p w:rsidR="00EE30AB" w:rsidRDefault="00EE30AB" w:rsidP="00EE30AB">
      <w:pPr>
        <w:pStyle w:val="ListParagraph"/>
        <w:rPr>
          <w:rFonts w:ascii="Arial" w:hAnsi="Arial" w:cs="Arial"/>
        </w:rPr>
      </w:pPr>
    </w:p>
    <w:p w:rsidR="00EE30AB" w:rsidRDefault="00EE30AB" w:rsidP="00EE30AB">
      <w:pPr>
        <w:ind w:left="720"/>
        <w:rPr>
          <w:rFonts w:ascii="Arial" w:hAnsi="Arial" w:cs="Arial"/>
        </w:rPr>
      </w:pPr>
      <w:r>
        <w:rPr>
          <w:rFonts w:ascii="Arial" w:hAnsi="Arial" w:cs="Arial"/>
        </w:rPr>
        <w:t xml:space="preserve">  On roll call the vote was:</w:t>
      </w:r>
    </w:p>
    <w:p w:rsidR="00EE30AB" w:rsidRDefault="00EE30AB" w:rsidP="00EE30AB">
      <w:pPr>
        <w:pStyle w:val="ListParagraph"/>
        <w:ind w:left="1440"/>
        <w:rPr>
          <w:rFonts w:ascii="Arial" w:hAnsi="Arial" w:cs="Arial"/>
        </w:rPr>
      </w:pPr>
      <w:r>
        <w:rPr>
          <w:rFonts w:ascii="Arial" w:hAnsi="Arial" w:cs="Arial"/>
        </w:rPr>
        <w:t>AYES: 4-, Trustees Eidenmiller, Scott, Smith and Miller.</w:t>
      </w:r>
    </w:p>
    <w:p w:rsidR="00EE30AB" w:rsidRDefault="00EE30AB" w:rsidP="00EE30AB">
      <w:pPr>
        <w:pStyle w:val="ListParagraph"/>
        <w:ind w:left="1440"/>
        <w:rPr>
          <w:rFonts w:ascii="Arial" w:hAnsi="Arial" w:cs="Arial"/>
        </w:rPr>
      </w:pPr>
    </w:p>
    <w:p w:rsidR="00EE30AB" w:rsidRDefault="00EE30AB" w:rsidP="00EE30AB">
      <w:pPr>
        <w:pStyle w:val="ListParagraph"/>
        <w:ind w:left="1440"/>
        <w:rPr>
          <w:rFonts w:ascii="Arial" w:hAnsi="Arial" w:cs="Arial"/>
        </w:rPr>
      </w:pPr>
      <w:r>
        <w:rPr>
          <w:rFonts w:ascii="Arial" w:hAnsi="Arial" w:cs="Arial"/>
        </w:rPr>
        <w:t>NAYS: 0</w:t>
      </w:r>
    </w:p>
    <w:p w:rsidR="00EE30AB" w:rsidRDefault="00EE30AB" w:rsidP="00EE30AB">
      <w:pPr>
        <w:pStyle w:val="ListParagraph"/>
        <w:ind w:left="1440"/>
        <w:rPr>
          <w:rFonts w:ascii="Arial" w:hAnsi="Arial" w:cs="Arial"/>
        </w:rPr>
      </w:pPr>
    </w:p>
    <w:p w:rsidR="00EE30AB" w:rsidRDefault="00EE30AB" w:rsidP="00EE30AB">
      <w:pPr>
        <w:pStyle w:val="ListParagraph"/>
        <w:ind w:left="1440"/>
        <w:rPr>
          <w:rFonts w:ascii="Arial" w:hAnsi="Arial" w:cs="Arial"/>
        </w:rPr>
      </w:pPr>
      <w:r>
        <w:rPr>
          <w:rFonts w:ascii="Arial" w:hAnsi="Arial" w:cs="Arial"/>
        </w:rPr>
        <w:t>ABSENT: 1- Trustee Owen</w:t>
      </w:r>
    </w:p>
    <w:p w:rsidR="00EE30AB" w:rsidRDefault="00EE30AB" w:rsidP="00EE30AB">
      <w:pPr>
        <w:pStyle w:val="ListParagraph"/>
        <w:ind w:left="1440"/>
        <w:rPr>
          <w:rFonts w:ascii="Arial" w:hAnsi="Arial" w:cs="Arial"/>
        </w:rPr>
      </w:pPr>
    </w:p>
    <w:p w:rsidR="00EE30AB" w:rsidRDefault="00EE30AB" w:rsidP="00EE30AB">
      <w:pPr>
        <w:pStyle w:val="ListParagraph"/>
        <w:ind w:left="1440"/>
        <w:rPr>
          <w:rFonts w:ascii="Arial" w:hAnsi="Arial" w:cs="Arial"/>
        </w:rPr>
      </w:pPr>
      <w:r>
        <w:rPr>
          <w:rFonts w:ascii="Arial" w:hAnsi="Arial" w:cs="Arial"/>
        </w:rPr>
        <w:t>There being 4 affirmative votes the motion carried.</w:t>
      </w:r>
    </w:p>
    <w:p w:rsidR="00EE30AB" w:rsidRDefault="00EE30AB" w:rsidP="00EE30AB">
      <w:pPr>
        <w:pStyle w:val="ListParagraph"/>
        <w:rPr>
          <w:rFonts w:ascii="Arial" w:hAnsi="Arial" w:cs="Arial"/>
        </w:rPr>
      </w:pPr>
    </w:p>
    <w:p w:rsidR="00EE30AB" w:rsidRDefault="00EE30AB" w:rsidP="00EE30AB">
      <w:pPr>
        <w:pStyle w:val="ListParagraph"/>
        <w:rPr>
          <w:rFonts w:ascii="Arial" w:hAnsi="Arial" w:cs="Arial"/>
        </w:rPr>
      </w:pPr>
      <w:r>
        <w:rPr>
          <w:rFonts w:ascii="Arial" w:hAnsi="Arial" w:cs="Arial"/>
        </w:rPr>
        <w:t>Trustee Scott moved, seconded by Trustee Eidenmiller to authorize President Pitcher to negotiate the ATM lease for the building.</w:t>
      </w:r>
    </w:p>
    <w:p w:rsidR="00EE30AB" w:rsidRDefault="00EE30AB" w:rsidP="00EE30AB">
      <w:pPr>
        <w:pStyle w:val="ListParagraph"/>
        <w:rPr>
          <w:rFonts w:ascii="Arial" w:hAnsi="Arial" w:cs="Arial"/>
        </w:rPr>
      </w:pPr>
    </w:p>
    <w:p w:rsidR="00EE30AB" w:rsidRDefault="00EE30AB" w:rsidP="00EE30AB">
      <w:pPr>
        <w:ind w:left="720"/>
        <w:rPr>
          <w:rFonts w:ascii="Arial" w:hAnsi="Arial" w:cs="Arial"/>
        </w:rPr>
      </w:pPr>
      <w:r>
        <w:rPr>
          <w:rFonts w:ascii="Arial" w:hAnsi="Arial" w:cs="Arial"/>
        </w:rPr>
        <w:t xml:space="preserve"> On roll call the vote was:</w:t>
      </w:r>
    </w:p>
    <w:p w:rsidR="00EE30AB" w:rsidRDefault="00EE30AB" w:rsidP="00EE30AB">
      <w:pPr>
        <w:pStyle w:val="ListParagraph"/>
        <w:ind w:left="1440"/>
        <w:rPr>
          <w:rFonts w:ascii="Arial" w:hAnsi="Arial" w:cs="Arial"/>
        </w:rPr>
      </w:pPr>
      <w:r>
        <w:rPr>
          <w:rFonts w:ascii="Arial" w:hAnsi="Arial" w:cs="Arial"/>
        </w:rPr>
        <w:t>AYES: 4-, Trustees Eidenmiller, Scott, Smith and Miller.</w:t>
      </w:r>
    </w:p>
    <w:p w:rsidR="00EE30AB" w:rsidRDefault="00EE30AB" w:rsidP="00EE30AB">
      <w:pPr>
        <w:pStyle w:val="ListParagraph"/>
        <w:ind w:left="1440"/>
        <w:rPr>
          <w:rFonts w:ascii="Arial" w:hAnsi="Arial" w:cs="Arial"/>
        </w:rPr>
      </w:pPr>
    </w:p>
    <w:p w:rsidR="00EE30AB" w:rsidRDefault="00EE30AB" w:rsidP="00EE30AB">
      <w:pPr>
        <w:pStyle w:val="ListParagraph"/>
        <w:ind w:left="1440"/>
        <w:rPr>
          <w:rFonts w:ascii="Arial" w:hAnsi="Arial" w:cs="Arial"/>
        </w:rPr>
      </w:pPr>
      <w:r>
        <w:rPr>
          <w:rFonts w:ascii="Arial" w:hAnsi="Arial" w:cs="Arial"/>
        </w:rPr>
        <w:t>NAYS: 0</w:t>
      </w:r>
    </w:p>
    <w:p w:rsidR="00EE30AB" w:rsidRDefault="00EE30AB" w:rsidP="00EE30AB">
      <w:pPr>
        <w:pStyle w:val="ListParagraph"/>
        <w:ind w:left="1440"/>
        <w:rPr>
          <w:rFonts w:ascii="Arial" w:hAnsi="Arial" w:cs="Arial"/>
        </w:rPr>
      </w:pPr>
    </w:p>
    <w:p w:rsidR="00EE30AB" w:rsidRDefault="00EE30AB" w:rsidP="00EE30AB">
      <w:pPr>
        <w:pStyle w:val="ListParagraph"/>
        <w:ind w:left="1440"/>
        <w:rPr>
          <w:rFonts w:ascii="Arial" w:hAnsi="Arial" w:cs="Arial"/>
        </w:rPr>
      </w:pPr>
      <w:r>
        <w:rPr>
          <w:rFonts w:ascii="Arial" w:hAnsi="Arial" w:cs="Arial"/>
        </w:rPr>
        <w:t>ABSENT: 1- Trustee Owen</w:t>
      </w:r>
    </w:p>
    <w:p w:rsidR="00EE30AB" w:rsidRDefault="00EE30AB" w:rsidP="00EE30AB">
      <w:pPr>
        <w:pStyle w:val="ListParagraph"/>
        <w:ind w:left="1440"/>
        <w:rPr>
          <w:rFonts w:ascii="Arial" w:hAnsi="Arial" w:cs="Arial"/>
        </w:rPr>
      </w:pPr>
    </w:p>
    <w:p w:rsidR="00EE30AB" w:rsidRDefault="00EE30AB" w:rsidP="00EE30AB">
      <w:pPr>
        <w:pStyle w:val="ListParagraph"/>
        <w:ind w:left="1440"/>
        <w:rPr>
          <w:rFonts w:ascii="Arial" w:hAnsi="Arial" w:cs="Arial"/>
        </w:rPr>
      </w:pPr>
      <w:r>
        <w:rPr>
          <w:rFonts w:ascii="Arial" w:hAnsi="Arial" w:cs="Arial"/>
        </w:rPr>
        <w:t>There being 4 affirmative votes the motion carried.</w:t>
      </w:r>
    </w:p>
    <w:p w:rsidR="00EE30AB" w:rsidRDefault="00EE30AB" w:rsidP="00EE30AB">
      <w:pPr>
        <w:pStyle w:val="ListParagraph"/>
        <w:ind w:left="1560"/>
        <w:rPr>
          <w:rFonts w:ascii="Arial" w:hAnsi="Arial" w:cs="Arial"/>
        </w:rPr>
      </w:pPr>
    </w:p>
    <w:p w:rsidR="00EE30AB" w:rsidRDefault="00EE30AB" w:rsidP="00EE30AB">
      <w:pPr>
        <w:pStyle w:val="ListParagraph"/>
        <w:numPr>
          <w:ilvl w:val="0"/>
          <w:numId w:val="41"/>
        </w:numPr>
        <w:rPr>
          <w:rFonts w:ascii="Arial" w:hAnsi="Arial" w:cs="Arial"/>
        </w:rPr>
      </w:pPr>
      <w:r>
        <w:rPr>
          <w:rFonts w:ascii="Arial" w:hAnsi="Arial" w:cs="Arial"/>
        </w:rPr>
        <w:t>The board discussed the current liquor license held by the Stanford Pour House. The owners have forfeited the license, it has been returned to the Clerk.</w:t>
      </w:r>
    </w:p>
    <w:p w:rsidR="00B101C3" w:rsidRDefault="00EE30AB" w:rsidP="00B101C3">
      <w:pPr>
        <w:pStyle w:val="ListParagraph"/>
        <w:numPr>
          <w:ilvl w:val="0"/>
          <w:numId w:val="41"/>
        </w:numPr>
        <w:rPr>
          <w:rFonts w:ascii="Arial" w:hAnsi="Arial" w:cs="Arial"/>
        </w:rPr>
      </w:pPr>
      <w:r>
        <w:rPr>
          <w:rFonts w:ascii="Arial" w:hAnsi="Arial" w:cs="Arial"/>
        </w:rPr>
        <w:t>The board reviewed the updated liquor ordinance provided by Attorney McGrath. The ordinance has been updated</w:t>
      </w:r>
      <w:r w:rsidR="00B101C3">
        <w:rPr>
          <w:rFonts w:ascii="Arial" w:hAnsi="Arial" w:cs="Arial"/>
        </w:rPr>
        <w:t xml:space="preserve"> base upon board direction and has been reviewed by Chief Carter. </w:t>
      </w:r>
      <w:r>
        <w:rPr>
          <w:rFonts w:ascii="Arial" w:hAnsi="Arial" w:cs="Arial"/>
        </w:rPr>
        <w:t xml:space="preserve"> </w:t>
      </w:r>
    </w:p>
    <w:p w:rsidR="00B101C3" w:rsidRDefault="00B101C3" w:rsidP="00B101C3">
      <w:pPr>
        <w:pStyle w:val="ListParagraph"/>
        <w:rPr>
          <w:rFonts w:ascii="Arial" w:hAnsi="Arial" w:cs="Arial"/>
        </w:rPr>
      </w:pPr>
    </w:p>
    <w:p w:rsidR="00EE30AB" w:rsidRPr="00EE30AB" w:rsidRDefault="00EE30AB" w:rsidP="00B101C3">
      <w:pPr>
        <w:pStyle w:val="ListParagraph"/>
        <w:rPr>
          <w:rFonts w:ascii="Arial" w:hAnsi="Arial" w:cs="Arial"/>
        </w:rPr>
      </w:pPr>
      <w:r>
        <w:rPr>
          <w:rFonts w:ascii="Arial" w:hAnsi="Arial" w:cs="Arial"/>
        </w:rPr>
        <w:t>Trustee</w:t>
      </w:r>
      <w:r w:rsidR="007B76A0">
        <w:rPr>
          <w:rFonts w:ascii="Arial" w:hAnsi="Arial" w:cs="Arial"/>
        </w:rPr>
        <w:t xml:space="preserve"> Eidenmiller moved, seconded by Trustee Scott to adopt ordinance 04-17 amending the liquor ordinance.   </w:t>
      </w:r>
      <w:r>
        <w:rPr>
          <w:rFonts w:ascii="Arial" w:hAnsi="Arial" w:cs="Arial"/>
        </w:rPr>
        <w:t xml:space="preserve"> </w:t>
      </w:r>
    </w:p>
    <w:p w:rsidR="00E86297" w:rsidRDefault="00D56D5B" w:rsidP="001D2E86">
      <w:pPr>
        <w:pStyle w:val="ListParagraph"/>
        <w:rPr>
          <w:rFonts w:ascii="Arial" w:hAnsi="Arial" w:cs="Arial"/>
        </w:rPr>
      </w:pPr>
      <w:r>
        <w:rPr>
          <w:rFonts w:ascii="Arial" w:hAnsi="Arial" w:cs="Arial"/>
        </w:rPr>
        <w:t xml:space="preserve"> </w:t>
      </w:r>
    </w:p>
    <w:p w:rsidR="007B76A0" w:rsidRDefault="007B76A0" w:rsidP="007B76A0">
      <w:pPr>
        <w:ind w:left="720"/>
        <w:rPr>
          <w:rFonts w:ascii="Arial" w:hAnsi="Arial" w:cs="Arial"/>
        </w:rPr>
      </w:pPr>
      <w:r>
        <w:rPr>
          <w:rFonts w:ascii="Arial" w:hAnsi="Arial" w:cs="Arial"/>
        </w:rPr>
        <w:t>On roll call the vote was:</w:t>
      </w:r>
    </w:p>
    <w:p w:rsidR="007B76A0" w:rsidRDefault="007B76A0" w:rsidP="007B76A0">
      <w:pPr>
        <w:pStyle w:val="ListParagraph"/>
        <w:ind w:left="1440"/>
        <w:rPr>
          <w:rFonts w:ascii="Arial" w:hAnsi="Arial" w:cs="Arial"/>
        </w:rPr>
      </w:pPr>
      <w:r>
        <w:rPr>
          <w:rFonts w:ascii="Arial" w:hAnsi="Arial" w:cs="Arial"/>
        </w:rPr>
        <w:t>AYES: 4-, Trustees Eidenmiller, Scott, Smith and Miller.</w:t>
      </w:r>
    </w:p>
    <w:p w:rsidR="007B76A0" w:rsidRDefault="007B76A0" w:rsidP="007B76A0">
      <w:pPr>
        <w:pStyle w:val="ListParagraph"/>
        <w:ind w:left="1440"/>
        <w:rPr>
          <w:rFonts w:ascii="Arial" w:hAnsi="Arial" w:cs="Arial"/>
        </w:rPr>
      </w:pPr>
    </w:p>
    <w:p w:rsidR="007B76A0" w:rsidRDefault="007B76A0" w:rsidP="007B76A0">
      <w:pPr>
        <w:pStyle w:val="ListParagraph"/>
        <w:ind w:left="1440"/>
        <w:rPr>
          <w:rFonts w:ascii="Arial" w:hAnsi="Arial" w:cs="Arial"/>
        </w:rPr>
      </w:pPr>
      <w:r>
        <w:rPr>
          <w:rFonts w:ascii="Arial" w:hAnsi="Arial" w:cs="Arial"/>
        </w:rPr>
        <w:t>NAYS: 0</w:t>
      </w:r>
    </w:p>
    <w:p w:rsidR="007B76A0" w:rsidRDefault="007B76A0" w:rsidP="007B76A0">
      <w:pPr>
        <w:pStyle w:val="ListParagraph"/>
        <w:ind w:left="1440"/>
        <w:rPr>
          <w:rFonts w:ascii="Arial" w:hAnsi="Arial" w:cs="Arial"/>
        </w:rPr>
      </w:pPr>
    </w:p>
    <w:p w:rsidR="007B76A0" w:rsidRDefault="007B76A0" w:rsidP="007B76A0">
      <w:pPr>
        <w:pStyle w:val="ListParagraph"/>
        <w:ind w:left="1440"/>
        <w:rPr>
          <w:rFonts w:ascii="Arial" w:hAnsi="Arial" w:cs="Arial"/>
        </w:rPr>
      </w:pPr>
      <w:r>
        <w:rPr>
          <w:rFonts w:ascii="Arial" w:hAnsi="Arial" w:cs="Arial"/>
        </w:rPr>
        <w:t>ABSENT: 1- Trustee Owen</w:t>
      </w:r>
    </w:p>
    <w:p w:rsidR="007B76A0" w:rsidRDefault="007B76A0" w:rsidP="007B76A0">
      <w:pPr>
        <w:pStyle w:val="ListParagraph"/>
        <w:ind w:left="1440"/>
        <w:rPr>
          <w:rFonts w:ascii="Arial" w:hAnsi="Arial" w:cs="Arial"/>
        </w:rPr>
      </w:pPr>
    </w:p>
    <w:p w:rsidR="007B76A0" w:rsidRDefault="007B76A0" w:rsidP="007B76A0">
      <w:pPr>
        <w:pStyle w:val="ListParagraph"/>
        <w:ind w:left="1440"/>
        <w:rPr>
          <w:rFonts w:ascii="Arial" w:hAnsi="Arial" w:cs="Arial"/>
        </w:rPr>
      </w:pPr>
      <w:r>
        <w:rPr>
          <w:rFonts w:ascii="Arial" w:hAnsi="Arial" w:cs="Arial"/>
        </w:rPr>
        <w:t>There being 4 affirmative votes the motion carried.</w:t>
      </w:r>
    </w:p>
    <w:p w:rsidR="007E291F" w:rsidRDefault="007E291F" w:rsidP="007B76A0">
      <w:pPr>
        <w:pStyle w:val="ListParagraph"/>
        <w:ind w:left="1440"/>
        <w:rPr>
          <w:rFonts w:ascii="Arial" w:hAnsi="Arial" w:cs="Arial"/>
        </w:rPr>
      </w:pPr>
    </w:p>
    <w:p w:rsidR="007E291F" w:rsidRDefault="00B101C3" w:rsidP="007E291F">
      <w:pPr>
        <w:pStyle w:val="ListParagraph"/>
        <w:numPr>
          <w:ilvl w:val="0"/>
          <w:numId w:val="42"/>
        </w:numPr>
        <w:rPr>
          <w:rFonts w:ascii="Arial" w:hAnsi="Arial" w:cs="Arial"/>
        </w:rPr>
      </w:pPr>
      <w:r>
        <w:rPr>
          <w:rFonts w:ascii="Arial" w:hAnsi="Arial" w:cs="Arial"/>
        </w:rPr>
        <w:t>Mark explained his l</w:t>
      </w:r>
      <w:r w:rsidR="007E291F">
        <w:rPr>
          <w:rFonts w:ascii="Arial" w:hAnsi="Arial" w:cs="Arial"/>
        </w:rPr>
        <w:t>egal opinion on Jim Bridgewater’s board seat. Mr. Bridgewater did not re-run for his board seat and no one ran for his seat.</w:t>
      </w:r>
      <w:r w:rsidR="00D266A4">
        <w:rPr>
          <w:rFonts w:ascii="Arial" w:hAnsi="Arial" w:cs="Arial"/>
        </w:rPr>
        <w:t xml:space="preserve"> Mr. Bridgewater attended the special meeting in June, which was his last meeting.</w:t>
      </w:r>
      <w:r w:rsidR="007E291F">
        <w:rPr>
          <w:rFonts w:ascii="Arial" w:hAnsi="Arial" w:cs="Arial"/>
        </w:rPr>
        <w:t xml:space="preserve"> </w:t>
      </w:r>
      <w:r w:rsidR="003A3817">
        <w:rPr>
          <w:rFonts w:ascii="Arial" w:hAnsi="Arial" w:cs="Arial"/>
        </w:rPr>
        <w:t xml:space="preserve">Trustees Smith, Miller and Eidenmiller confirmed they never seen a resignation at the meeting and never seen one period. </w:t>
      </w:r>
      <w:r w:rsidR="00D266A4">
        <w:rPr>
          <w:rFonts w:ascii="Arial" w:hAnsi="Arial" w:cs="Arial"/>
        </w:rPr>
        <w:t xml:space="preserve">No Trustees were aware of his letter of resignation. Clerk Phillips found it the next morning on her desk in an envelope with his key to the building. </w:t>
      </w:r>
    </w:p>
    <w:p w:rsidR="007B76A0" w:rsidRDefault="007B76A0" w:rsidP="001D2E86">
      <w:pPr>
        <w:pStyle w:val="ListParagraph"/>
        <w:rPr>
          <w:rFonts w:ascii="Arial" w:hAnsi="Arial" w:cs="Arial"/>
        </w:rPr>
      </w:pPr>
    </w:p>
    <w:p w:rsidR="004C2613" w:rsidRDefault="004C2613" w:rsidP="00EE3505">
      <w:pPr>
        <w:pStyle w:val="Heading1"/>
        <w:rPr>
          <w:u w:val="single"/>
        </w:rPr>
      </w:pPr>
      <w:r w:rsidRPr="00EE3505">
        <w:rPr>
          <w:u w:val="single"/>
        </w:rPr>
        <w:lastRenderedPageBreak/>
        <w:t>NEW BUSINESS:</w:t>
      </w:r>
    </w:p>
    <w:p w:rsidR="00577550" w:rsidRPr="00577550" w:rsidRDefault="00D865F6" w:rsidP="00577550">
      <w:pPr>
        <w:pStyle w:val="ListParagraph"/>
        <w:numPr>
          <w:ilvl w:val="0"/>
          <w:numId w:val="2"/>
        </w:numPr>
      </w:pPr>
      <w:r>
        <w:rPr>
          <w:rFonts w:ascii="Arial" w:hAnsi="Arial" w:cs="Arial"/>
        </w:rPr>
        <w:t>Website update is tabled.</w:t>
      </w:r>
    </w:p>
    <w:p w:rsidR="00B477C2" w:rsidRDefault="00D865F6" w:rsidP="003266B1">
      <w:pPr>
        <w:pStyle w:val="ListParagraph"/>
        <w:numPr>
          <w:ilvl w:val="0"/>
          <w:numId w:val="10"/>
        </w:numPr>
        <w:rPr>
          <w:rFonts w:ascii="Arial" w:hAnsi="Arial" w:cs="Arial"/>
        </w:rPr>
      </w:pPr>
      <w:r>
        <w:rPr>
          <w:rFonts w:ascii="Arial" w:hAnsi="Arial" w:cs="Arial"/>
        </w:rPr>
        <w:t xml:space="preserve">The board reviewed the recommendation of the zoning board for the fence variance at 207 W Boundary Street. The zoning board recommended that is approved and all future problems with the fence will be </w:t>
      </w:r>
      <w:r w:rsidR="00B477C2">
        <w:rPr>
          <w:rFonts w:ascii="Arial" w:hAnsi="Arial" w:cs="Arial"/>
        </w:rPr>
        <w:t>dealt as a civil matter.</w:t>
      </w:r>
    </w:p>
    <w:p w:rsidR="00B477C2" w:rsidRDefault="00B477C2" w:rsidP="00B477C2">
      <w:pPr>
        <w:pStyle w:val="ListParagraph"/>
        <w:rPr>
          <w:rFonts w:ascii="Arial" w:hAnsi="Arial" w:cs="Arial"/>
        </w:rPr>
      </w:pPr>
    </w:p>
    <w:p w:rsidR="00B477C2" w:rsidRDefault="00B477C2" w:rsidP="00B477C2">
      <w:pPr>
        <w:pStyle w:val="ListParagraph"/>
        <w:rPr>
          <w:rFonts w:ascii="Arial" w:hAnsi="Arial" w:cs="Arial"/>
        </w:rPr>
      </w:pPr>
      <w:r>
        <w:rPr>
          <w:rFonts w:ascii="Arial" w:hAnsi="Arial" w:cs="Arial"/>
        </w:rPr>
        <w:t>Trustee Eidenmiller moved, seconded by Trustee Miller to approve the recommended fence variance at 207 W Boundary Street.</w:t>
      </w:r>
    </w:p>
    <w:p w:rsidR="00B477C2" w:rsidRDefault="00B477C2" w:rsidP="00B477C2">
      <w:pPr>
        <w:pStyle w:val="ListParagraph"/>
        <w:rPr>
          <w:rFonts w:ascii="Arial" w:hAnsi="Arial" w:cs="Arial"/>
        </w:rPr>
      </w:pPr>
    </w:p>
    <w:p w:rsidR="00B477C2" w:rsidRDefault="00B477C2" w:rsidP="00B477C2">
      <w:pPr>
        <w:ind w:left="720"/>
        <w:rPr>
          <w:rFonts w:ascii="Arial" w:hAnsi="Arial" w:cs="Arial"/>
        </w:rPr>
      </w:pPr>
      <w:r>
        <w:rPr>
          <w:rFonts w:ascii="Arial" w:hAnsi="Arial" w:cs="Arial"/>
        </w:rPr>
        <w:t>On roll call the vote was:</w:t>
      </w:r>
    </w:p>
    <w:p w:rsidR="00B477C2" w:rsidRDefault="00B477C2" w:rsidP="00B477C2">
      <w:pPr>
        <w:pStyle w:val="ListParagraph"/>
        <w:ind w:left="1440"/>
        <w:rPr>
          <w:rFonts w:ascii="Arial" w:hAnsi="Arial" w:cs="Arial"/>
        </w:rPr>
      </w:pPr>
      <w:r>
        <w:rPr>
          <w:rFonts w:ascii="Arial" w:hAnsi="Arial" w:cs="Arial"/>
        </w:rPr>
        <w:t>AYES: 4-, Trustees Eidenmiller, Scott, Smith and Miller.</w:t>
      </w:r>
    </w:p>
    <w:p w:rsidR="00B477C2" w:rsidRDefault="00B477C2" w:rsidP="00B477C2">
      <w:pPr>
        <w:pStyle w:val="ListParagraph"/>
        <w:ind w:left="1440"/>
        <w:rPr>
          <w:rFonts w:ascii="Arial" w:hAnsi="Arial" w:cs="Arial"/>
        </w:rPr>
      </w:pPr>
    </w:p>
    <w:p w:rsidR="00B477C2" w:rsidRDefault="00B477C2" w:rsidP="00B477C2">
      <w:pPr>
        <w:pStyle w:val="ListParagraph"/>
        <w:ind w:left="1440"/>
        <w:rPr>
          <w:rFonts w:ascii="Arial" w:hAnsi="Arial" w:cs="Arial"/>
        </w:rPr>
      </w:pPr>
      <w:r>
        <w:rPr>
          <w:rFonts w:ascii="Arial" w:hAnsi="Arial" w:cs="Arial"/>
        </w:rPr>
        <w:t>NAYS: 0</w:t>
      </w:r>
    </w:p>
    <w:p w:rsidR="00B477C2" w:rsidRDefault="00B477C2" w:rsidP="00B477C2">
      <w:pPr>
        <w:pStyle w:val="ListParagraph"/>
        <w:ind w:left="1440"/>
        <w:rPr>
          <w:rFonts w:ascii="Arial" w:hAnsi="Arial" w:cs="Arial"/>
        </w:rPr>
      </w:pPr>
    </w:p>
    <w:p w:rsidR="00B477C2" w:rsidRDefault="00B477C2" w:rsidP="00B477C2">
      <w:pPr>
        <w:pStyle w:val="ListParagraph"/>
        <w:ind w:left="1440"/>
        <w:rPr>
          <w:rFonts w:ascii="Arial" w:hAnsi="Arial" w:cs="Arial"/>
        </w:rPr>
      </w:pPr>
      <w:r>
        <w:rPr>
          <w:rFonts w:ascii="Arial" w:hAnsi="Arial" w:cs="Arial"/>
        </w:rPr>
        <w:t>ABSENT: 1- Trustee Owen</w:t>
      </w:r>
    </w:p>
    <w:p w:rsidR="00B477C2" w:rsidRDefault="00B477C2" w:rsidP="00B477C2">
      <w:pPr>
        <w:pStyle w:val="ListParagraph"/>
        <w:ind w:left="1440"/>
        <w:rPr>
          <w:rFonts w:ascii="Arial" w:hAnsi="Arial" w:cs="Arial"/>
        </w:rPr>
      </w:pPr>
    </w:p>
    <w:p w:rsidR="00B477C2" w:rsidRDefault="00B477C2" w:rsidP="00B477C2">
      <w:pPr>
        <w:pStyle w:val="ListParagraph"/>
        <w:ind w:left="1440"/>
        <w:rPr>
          <w:rFonts w:ascii="Arial" w:hAnsi="Arial" w:cs="Arial"/>
        </w:rPr>
      </w:pPr>
      <w:r>
        <w:rPr>
          <w:rFonts w:ascii="Arial" w:hAnsi="Arial" w:cs="Arial"/>
        </w:rPr>
        <w:t>There being 4 affirmative votes the motion carried.</w:t>
      </w:r>
    </w:p>
    <w:p w:rsidR="00B477C2" w:rsidRDefault="00B477C2" w:rsidP="00B477C2">
      <w:pPr>
        <w:pStyle w:val="ListParagraph"/>
        <w:rPr>
          <w:rFonts w:ascii="Arial" w:hAnsi="Arial" w:cs="Arial"/>
        </w:rPr>
      </w:pPr>
    </w:p>
    <w:p w:rsidR="00B477C2" w:rsidRDefault="00B477C2" w:rsidP="00B477C2">
      <w:pPr>
        <w:pStyle w:val="ListParagraph"/>
        <w:rPr>
          <w:rFonts w:ascii="Arial" w:hAnsi="Arial" w:cs="Arial"/>
        </w:rPr>
      </w:pPr>
    </w:p>
    <w:p w:rsidR="00C9310E" w:rsidRDefault="00B477C2" w:rsidP="00B477C2">
      <w:pPr>
        <w:pStyle w:val="ListParagraph"/>
        <w:rPr>
          <w:rFonts w:ascii="Arial" w:hAnsi="Arial" w:cs="Arial"/>
        </w:rPr>
      </w:pPr>
      <w:r>
        <w:rPr>
          <w:rFonts w:ascii="Arial" w:hAnsi="Arial" w:cs="Arial"/>
        </w:rPr>
        <w:t xml:space="preserve"> </w:t>
      </w:r>
      <w:r w:rsidR="00D865F6">
        <w:rPr>
          <w:rFonts w:ascii="Arial" w:hAnsi="Arial" w:cs="Arial"/>
        </w:rPr>
        <w:t xml:space="preserve"> </w:t>
      </w:r>
    </w:p>
    <w:p w:rsidR="007E291F" w:rsidRDefault="007E291F" w:rsidP="003266B1">
      <w:pPr>
        <w:pStyle w:val="ListParagraph"/>
        <w:numPr>
          <w:ilvl w:val="0"/>
          <w:numId w:val="10"/>
        </w:numPr>
        <w:rPr>
          <w:rFonts w:ascii="Arial" w:hAnsi="Arial" w:cs="Arial"/>
        </w:rPr>
      </w:pPr>
      <w:r>
        <w:rPr>
          <w:rFonts w:ascii="Arial" w:hAnsi="Arial" w:cs="Arial"/>
        </w:rPr>
        <w:t>The board discussed the farm lease between</w:t>
      </w:r>
      <w:r w:rsidR="003A3817">
        <w:rPr>
          <w:rFonts w:ascii="Arial" w:hAnsi="Arial" w:cs="Arial"/>
        </w:rPr>
        <w:t xml:space="preserve"> the village and Glenn Bros.</w:t>
      </w:r>
      <w:r>
        <w:rPr>
          <w:rFonts w:ascii="Arial" w:hAnsi="Arial" w:cs="Arial"/>
        </w:rPr>
        <w:t xml:space="preserve"> David Glenn contacted the village this spring and asked for the farm lease for the Olympia Estate lots to be terminated because their equipment to too large to make it into the lots.</w:t>
      </w:r>
    </w:p>
    <w:p w:rsidR="007E291F" w:rsidRDefault="007E291F" w:rsidP="007E291F">
      <w:pPr>
        <w:pStyle w:val="ListParagraph"/>
        <w:rPr>
          <w:rFonts w:ascii="Arial" w:hAnsi="Arial" w:cs="Arial"/>
        </w:rPr>
      </w:pPr>
    </w:p>
    <w:p w:rsidR="007E291F" w:rsidRDefault="007E291F" w:rsidP="007E291F">
      <w:pPr>
        <w:pStyle w:val="ListParagraph"/>
        <w:rPr>
          <w:rFonts w:ascii="Arial" w:hAnsi="Arial" w:cs="Arial"/>
        </w:rPr>
      </w:pPr>
      <w:r>
        <w:rPr>
          <w:rFonts w:ascii="Arial" w:hAnsi="Arial" w:cs="Arial"/>
        </w:rPr>
        <w:t>Trustee Scott moved, seconded by Trustee Eidenmiller to cancel the farm lease for Olympia Estates effective December 31</w:t>
      </w:r>
      <w:r w:rsidRPr="007E291F">
        <w:rPr>
          <w:rFonts w:ascii="Arial" w:hAnsi="Arial" w:cs="Arial"/>
          <w:vertAlign w:val="superscript"/>
        </w:rPr>
        <w:t>st</w:t>
      </w:r>
      <w:r>
        <w:rPr>
          <w:rFonts w:ascii="Arial" w:hAnsi="Arial" w:cs="Arial"/>
        </w:rPr>
        <w:t>, 2016.</w:t>
      </w:r>
    </w:p>
    <w:p w:rsidR="007E291F" w:rsidRDefault="007E291F" w:rsidP="007E291F">
      <w:pPr>
        <w:pStyle w:val="ListParagraph"/>
        <w:rPr>
          <w:rFonts w:ascii="Arial" w:hAnsi="Arial" w:cs="Arial"/>
        </w:rPr>
      </w:pPr>
    </w:p>
    <w:p w:rsidR="007E291F" w:rsidRDefault="007E291F" w:rsidP="007E291F">
      <w:pPr>
        <w:ind w:left="720"/>
        <w:rPr>
          <w:rFonts w:ascii="Arial" w:hAnsi="Arial" w:cs="Arial"/>
        </w:rPr>
      </w:pPr>
      <w:r>
        <w:rPr>
          <w:rFonts w:ascii="Arial" w:hAnsi="Arial" w:cs="Arial"/>
        </w:rPr>
        <w:t xml:space="preserve">   </w:t>
      </w:r>
      <w:r w:rsidR="00C9310E">
        <w:rPr>
          <w:rFonts w:ascii="Arial" w:hAnsi="Arial" w:cs="Arial"/>
        </w:rPr>
        <w:t xml:space="preserve"> </w:t>
      </w:r>
      <w:r>
        <w:rPr>
          <w:rFonts w:ascii="Arial" w:hAnsi="Arial" w:cs="Arial"/>
        </w:rPr>
        <w:t>On roll call the vote was:</w:t>
      </w:r>
    </w:p>
    <w:p w:rsidR="007E291F" w:rsidRDefault="007E291F" w:rsidP="007E291F">
      <w:pPr>
        <w:pStyle w:val="ListParagraph"/>
        <w:ind w:left="1440"/>
        <w:rPr>
          <w:rFonts w:ascii="Arial" w:hAnsi="Arial" w:cs="Arial"/>
        </w:rPr>
      </w:pPr>
      <w:r>
        <w:rPr>
          <w:rFonts w:ascii="Arial" w:hAnsi="Arial" w:cs="Arial"/>
        </w:rPr>
        <w:t>AYES: 4-, Trustees Eidenmiller, Scott, Smith and Miller.</w:t>
      </w:r>
    </w:p>
    <w:p w:rsidR="007E291F" w:rsidRDefault="007E291F" w:rsidP="007E291F">
      <w:pPr>
        <w:pStyle w:val="ListParagraph"/>
        <w:ind w:left="1440"/>
        <w:rPr>
          <w:rFonts w:ascii="Arial" w:hAnsi="Arial" w:cs="Arial"/>
        </w:rPr>
      </w:pPr>
    </w:p>
    <w:p w:rsidR="007E291F" w:rsidRDefault="007E291F" w:rsidP="007E291F">
      <w:pPr>
        <w:pStyle w:val="ListParagraph"/>
        <w:ind w:left="1440"/>
        <w:rPr>
          <w:rFonts w:ascii="Arial" w:hAnsi="Arial" w:cs="Arial"/>
        </w:rPr>
      </w:pPr>
      <w:r>
        <w:rPr>
          <w:rFonts w:ascii="Arial" w:hAnsi="Arial" w:cs="Arial"/>
        </w:rPr>
        <w:t>NAYS: 0</w:t>
      </w:r>
    </w:p>
    <w:p w:rsidR="007E291F" w:rsidRDefault="007E291F" w:rsidP="007E291F">
      <w:pPr>
        <w:pStyle w:val="ListParagraph"/>
        <w:ind w:left="1440"/>
        <w:rPr>
          <w:rFonts w:ascii="Arial" w:hAnsi="Arial" w:cs="Arial"/>
        </w:rPr>
      </w:pPr>
    </w:p>
    <w:p w:rsidR="007E291F" w:rsidRDefault="007E291F" w:rsidP="007E291F">
      <w:pPr>
        <w:pStyle w:val="ListParagraph"/>
        <w:ind w:left="1440"/>
        <w:rPr>
          <w:rFonts w:ascii="Arial" w:hAnsi="Arial" w:cs="Arial"/>
        </w:rPr>
      </w:pPr>
      <w:r>
        <w:rPr>
          <w:rFonts w:ascii="Arial" w:hAnsi="Arial" w:cs="Arial"/>
        </w:rPr>
        <w:t>ABSENT: 1- Trustee Owen</w:t>
      </w:r>
    </w:p>
    <w:p w:rsidR="007E291F" w:rsidRDefault="007E291F" w:rsidP="007E291F">
      <w:pPr>
        <w:pStyle w:val="ListParagraph"/>
        <w:ind w:left="1440"/>
        <w:rPr>
          <w:rFonts w:ascii="Arial" w:hAnsi="Arial" w:cs="Arial"/>
        </w:rPr>
      </w:pPr>
    </w:p>
    <w:p w:rsidR="007E291F" w:rsidRDefault="007E291F" w:rsidP="007E291F">
      <w:pPr>
        <w:pStyle w:val="ListParagraph"/>
        <w:ind w:left="1440"/>
        <w:rPr>
          <w:rFonts w:ascii="Arial" w:hAnsi="Arial" w:cs="Arial"/>
        </w:rPr>
      </w:pPr>
      <w:r>
        <w:rPr>
          <w:rFonts w:ascii="Arial" w:hAnsi="Arial" w:cs="Arial"/>
        </w:rPr>
        <w:t>There being 4 affirmative votes the motion carried.</w:t>
      </w:r>
    </w:p>
    <w:p w:rsidR="007E291F" w:rsidRDefault="007E291F" w:rsidP="007E291F">
      <w:pPr>
        <w:pStyle w:val="ListParagraph"/>
        <w:ind w:left="1440"/>
        <w:rPr>
          <w:rFonts w:ascii="Arial" w:hAnsi="Arial" w:cs="Arial"/>
        </w:rPr>
      </w:pPr>
    </w:p>
    <w:p w:rsidR="00C12B74" w:rsidRPr="00C355D9" w:rsidRDefault="007E291F" w:rsidP="007E291F">
      <w:pPr>
        <w:pStyle w:val="ListParagraph"/>
        <w:numPr>
          <w:ilvl w:val="0"/>
          <w:numId w:val="10"/>
        </w:numPr>
        <w:rPr>
          <w:rFonts w:ascii="Arial" w:hAnsi="Arial" w:cs="Arial"/>
        </w:rPr>
      </w:pPr>
      <w:r>
        <w:rPr>
          <w:rFonts w:ascii="Arial" w:hAnsi="Arial" w:cs="Arial"/>
        </w:rPr>
        <w:t>All other agenda items have been tabled at this time.</w:t>
      </w:r>
    </w:p>
    <w:p w:rsidR="00C418BA" w:rsidRDefault="00C418BA" w:rsidP="006F06DF">
      <w:pPr>
        <w:pStyle w:val="ListParagraph"/>
        <w:ind w:left="1440"/>
        <w:rPr>
          <w:rFonts w:ascii="Arial" w:hAnsi="Arial" w:cs="Arial"/>
        </w:rPr>
      </w:pPr>
    </w:p>
    <w:p w:rsidR="00BC14D8" w:rsidRDefault="007E291F" w:rsidP="00BC14D8">
      <w:pPr>
        <w:ind w:left="720"/>
        <w:rPr>
          <w:rFonts w:ascii="Arial" w:hAnsi="Arial" w:cs="Arial"/>
        </w:rPr>
      </w:pPr>
      <w:r>
        <w:rPr>
          <w:rFonts w:ascii="Arial" w:hAnsi="Arial" w:cs="Arial"/>
        </w:rPr>
        <w:t>Trustee Miller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Pr>
          <w:rFonts w:ascii="Arial" w:hAnsi="Arial" w:cs="Arial"/>
        </w:rPr>
        <w:t>Eidenmiller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Pr>
          <w:rFonts w:ascii="Arial" w:hAnsi="Arial" w:cs="Arial"/>
        </w:rPr>
        <w:t>9:55pm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lastRenderedPageBreak/>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bookmarkEnd w:id="0"/>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94" w:rsidRDefault="000F4E94" w:rsidP="00FE6243">
      <w:pPr>
        <w:spacing w:after="0" w:line="240" w:lineRule="auto"/>
      </w:pPr>
      <w:r>
        <w:separator/>
      </w:r>
    </w:p>
  </w:endnote>
  <w:endnote w:type="continuationSeparator" w:id="0">
    <w:p w:rsidR="000F4E94" w:rsidRDefault="000F4E9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3E3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E3F">
              <w:rPr>
                <w:b/>
                <w:bCs/>
                <w:noProof/>
              </w:rPr>
              <w:t>8</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94" w:rsidRDefault="000F4E94" w:rsidP="00FE6243">
      <w:pPr>
        <w:spacing w:after="0" w:line="240" w:lineRule="auto"/>
      </w:pPr>
      <w:r>
        <w:separator/>
      </w:r>
    </w:p>
  </w:footnote>
  <w:footnote w:type="continuationSeparator" w:id="0">
    <w:p w:rsidR="000F4E94" w:rsidRDefault="000F4E94"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434"/>
    <w:multiLevelType w:val="hybridMultilevel"/>
    <w:tmpl w:val="7F6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8A3"/>
    <w:multiLevelType w:val="hybridMultilevel"/>
    <w:tmpl w:val="7C9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3AB4"/>
    <w:multiLevelType w:val="hybridMultilevel"/>
    <w:tmpl w:val="A7D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46E9A"/>
    <w:multiLevelType w:val="hybridMultilevel"/>
    <w:tmpl w:val="8294E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54C1F"/>
    <w:multiLevelType w:val="hybridMultilevel"/>
    <w:tmpl w:val="ED2A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302F6F"/>
    <w:multiLevelType w:val="hybridMultilevel"/>
    <w:tmpl w:val="005E7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90CDA"/>
    <w:multiLevelType w:val="hybridMultilevel"/>
    <w:tmpl w:val="B1328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951A05"/>
    <w:multiLevelType w:val="hybridMultilevel"/>
    <w:tmpl w:val="DFA45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E2242D"/>
    <w:multiLevelType w:val="hybridMultilevel"/>
    <w:tmpl w:val="3B3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868A4"/>
    <w:multiLevelType w:val="hybridMultilevel"/>
    <w:tmpl w:val="ACE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F15E3"/>
    <w:multiLevelType w:val="hybridMultilevel"/>
    <w:tmpl w:val="CB28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C11C22"/>
    <w:multiLevelType w:val="hybridMultilevel"/>
    <w:tmpl w:val="F2F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62438"/>
    <w:multiLevelType w:val="hybridMultilevel"/>
    <w:tmpl w:val="4E9A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8D12AC"/>
    <w:multiLevelType w:val="hybridMultilevel"/>
    <w:tmpl w:val="066A8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C92889"/>
    <w:multiLevelType w:val="hybridMultilevel"/>
    <w:tmpl w:val="AAE80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E0DD4"/>
    <w:multiLevelType w:val="hybridMultilevel"/>
    <w:tmpl w:val="4ED81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BC1A72"/>
    <w:multiLevelType w:val="hybridMultilevel"/>
    <w:tmpl w:val="6F4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DC1144"/>
    <w:multiLevelType w:val="hybridMultilevel"/>
    <w:tmpl w:val="1D1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6B86"/>
    <w:multiLevelType w:val="hybridMultilevel"/>
    <w:tmpl w:val="68DC50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0" w15:restartNumberingAfterBreak="0">
    <w:nsid w:val="47653225"/>
    <w:multiLevelType w:val="hybridMultilevel"/>
    <w:tmpl w:val="DF76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997DC1"/>
    <w:multiLevelType w:val="hybridMultilevel"/>
    <w:tmpl w:val="721290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4C9D7503"/>
    <w:multiLevelType w:val="hybridMultilevel"/>
    <w:tmpl w:val="83F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149AF"/>
    <w:multiLevelType w:val="hybridMultilevel"/>
    <w:tmpl w:val="007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7B7F0D"/>
    <w:multiLevelType w:val="hybridMultilevel"/>
    <w:tmpl w:val="5BC4F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500984"/>
    <w:multiLevelType w:val="hybridMultilevel"/>
    <w:tmpl w:val="7AD0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564F"/>
    <w:multiLevelType w:val="hybridMultilevel"/>
    <w:tmpl w:val="AFEC6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6CC7C55"/>
    <w:multiLevelType w:val="hybridMultilevel"/>
    <w:tmpl w:val="2B0E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167F42"/>
    <w:multiLevelType w:val="hybridMultilevel"/>
    <w:tmpl w:val="C46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BE407A"/>
    <w:multiLevelType w:val="hybridMultilevel"/>
    <w:tmpl w:val="76E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02C0E"/>
    <w:multiLevelType w:val="hybridMultilevel"/>
    <w:tmpl w:val="ACCC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03CD6"/>
    <w:multiLevelType w:val="hybridMultilevel"/>
    <w:tmpl w:val="48A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E3509"/>
    <w:multiLevelType w:val="hybridMultilevel"/>
    <w:tmpl w:val="79DA4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8122F3"/>
    <w:multiLevelType w:val="hybridMultilevel"/>
    <w:tmpl w:val="0EB0F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AB774A"/>
    <w:multiLevelType w:val="hybridMultilevel"/>
    <w:tmpl w:val="4B927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9EF200B"/>
    <w:multiLevelType w:val="hybridMultilevel"/>
    <w:tmpl w:val="DB946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8938FA"/>
    <w:multiLevelType w:val="hybridMultilevel"/>
    <w:tmpl w:val="9D5C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56ABB"/>
    <w:multiLevelType w:val="hybridMultilevel"/>
    <w:tmpl w:val="B40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17"/>
  </w:num>
  <w:num w:numId="4">
    <w:abstractNumId w:val="34"/>
  </w:num>
  <w:num w:numId="5">
    <w:abstractNumId w:val="6"/>
  </w:num>
  <w:num w:numId="6">
    <w:abstractNumId w:val="23"/>
  </w:num>
  <w:num w:numId="7">
    <w:abstractNumId w:val="25"/>
  </w:num>
  <w:num w:numId="8">
    <w:abstractNumId w:val="35"/>
  </w:num>
  <w:num w:numId="9">
    <w:abstractNumId w:val="16"/>
  </w:num>
  <w:num w:numId="10">
    <w:abstractNumId w:val="32"/>
  </w:num>
  <w:num w:numId="11">
    <w:abstractNumId w:val="0"/>
  </w:num>
  <w:num w:numId="12">
    <w:abstractNumId w:val="12"/>
  </w:num>
  <w:num w:numId="13">
    <w:abstractNumId w:val="27"/>
  </w:num>
  <w:num w:numId="14">
    <w:abstractNumId w:val="4"/>
  </w:num>
  <w:num w:numId="15">
    <w:abstractNumId w:val="9"/>
  </w:num>
  <w:num w:numId="16">
    <w:abstractNumId w:val="31"/>
  </w:num>
  <w:num w:numId="17">
    <w:abstractNumId w:val="2"/>
  </w:num>
  <w:num w:numId="18">
    <w:abstractNumId w:val="22"/>
  </w:num>
  <w:num w:numId="19">
    <w:abstractNumId w:val="11"/>
  </w:num>
  <w:num w:numId="20">
    <w:abstractNumId w:val="13"/>
  </w:num>
  <w:num w:numId="21">
    <w:abstractNumId w:val="14"/>
  </w:num>
  <w:num w:numId="22">
    <w:abstractNumId w:val="3"/>
  </w:num>
  <w:num w:numId="23">
    <w:abstractNumId w:val="30"/>
  </w:num>
  <w:num w:numId="24">
    <w:abstractNumId w:val="10"/>
  </w:num>
  <w:num w:numId="25">
    <w:abstractNumId w:val="28"/>
  </w:num>
  <w:num w:numId="26">
    <w:abstractNumId w:val="26"/>
  </w:num>
  <w:num w:numId="27">
    <w:abstractNumId w:val="20"/>
  </w:num>
  <w:num w:numId="28">
    <w:abstractNumId w:val="37"/>
  </w:num>
  <w:num w:numId="29">
    <w:abstractNumId w:val="36"/>
  </w:num>
  <w:num w:numId="30">
    <w:abstractNumId w:val="24"/>
  </w:num>
  <w:num w:numId="31">
    <w:abstractNumId w:val="18"/>
  </w:num>
  <w:num w:numId="32">
    <w:abstractNumId w:val="15"/>
  </w:num>
  <w:num w:numId="33">
    <w:abstractNumId w:val="8"/>
  </w:num>
  <w:num w:numId="34">
    <w:abstractNumId w:val="7"/>
  </w:num>
  <w:num w:numId="35">
    <w:abstractNumId w:val="1"/>
  </w:num>
  <w:num w:numId="36">
    <w:abstractNumId w:val="39"/>
  </w:num>
  <w:num w:numId="37">
    <w:abstractNumId w:val="33"/>
  </w:num>
  <w:num w:numId="38">
    <w:abstractNumId w:val="29"/>
  </w:num>
  <w:num w:numId="39">
    <w:abstractNumId w:val="21"/>
  </w:num>
  <w:num w:numId="40">
    <w:abstractNumId w:val="19"/>
  </w:num>
  <w:num w:numId="41">
    <w:abstractNumId w:val="41"/>
  </w:num>
  <w:num w:numId="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089"/>
    <w:rsid w:val="00061484"/>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3E3F"/>
    <w:rsid w:val="000E5EDC"/>
    <w:rsid w:val="000E5F26"/>
    <w:rsid w:val="000E7102"/>
    <w:rsid w:val="000E7AD3"/>
    <w:rsid w:val="000F0839"/>
    <w:rsid w:val="000F0A19"/>
    <w:rsid w:val="000F21C6"/>
    <w:rsid w:val="000F2F50"/>
    <w:rsid w:val="000F30FF"/>
    <w:rsid w:val="000F3AE7"/>
    <w:rsid w:val="000F4E94"/>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47A3"/>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2E28"/>
    <w:rsid w:val="001A300F"/>
    <w:rsid w:val="001A3324"/>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256"/>
    <w:rsid w:val="001C7C9F"/>
    <w:rsid w:val="001D0708"/>
    <w:rsid w:val="001D1680"/>
    <w:rsid w:val="001D2677"/>
    <w:rsid w:val="001D2DEC"/>
    <w:rsid w:val="001D2E86"/>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3BC5"/>
    <w:rsid w:val="00234D13"/>
    <w:rsid w:val="00237025"/>
    <w:rsid w:val="002371DD"/>
    <w:rsid w:val="00237497"/>
    <w:rsid w:val="002376EA"/>
    <w:rsid w:val="0024071E"/>
    <w:rsid w:val="002425F4"/>
    <w:rsid w:val="002429E3"/>
    <w:rsid w:val="00243D77"/>
    <w:rsid w:val="002442CF"/>
    <w:rsid w:val="00251374"/>
    <w:rsid w:val="00251A3A"/>
    <w:rsid w:val="002533B8"/>
    <w:rsid w:val="00256CD6"/>
    <w:rsid w:val="002601E0"/>
    <w:rsid w:val="002612E0"/>
    <w:rsid w:val="002619BF"/>
    <w:rsid w:val="002630D1"/>
    <w:rsid w:val="00263688"/>
    <w:rsid w:val="002645FE"/>
    <w:rsid w:val="002651CA"/>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A6F07"/>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24CB"/>
    <w:rsid w:val="00302524"/>
    <w:rsid w:val="003028B0"/>
    <w:rsid w:val="003056AA"/>
    <w:rsid w:val="00306731"/>
    <w:rsid w:val="0031006F"/>
    <w:rsid w:val="003120E6"/>
    <w:rsid w:val="00312D3C"/>
    <w:rsid w:val="0031388B"/>
    <w:rsid w:val="00313977"/>
    <w:rsid w:val="0031497B"/>
    <w:rsid w:val="003154E3"/>
    <w:rsid w:val="00315BAF"/>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3E40"/>
    <w:rsid w:val="0034462E"/>
    <w:rsid w:val="003465E2"/>
    <w:rsid w:val="00346A1C"/>
    <w:rsid w:val="003471A0"/>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4E0"/>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381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64E8"/>
    <w:rsid w:val="004601F8"/>
    <w:rsid w:val="0046107D"/>
    <w:rsid w:val="004620AE"/>
    <w:rsid w:val="00462578"/>
    <w:rsid w:val="00463D6A"/>
    <w:rsid w:val="004640D0"/>
    <w:rsid w:val="0046419C"/>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0C82"/>
    <w:rsid w:val="004A1B7D"/>
    <w:rsid w:val="004A344A"/>
    <w:rsid w:val="004A34B4"/>
    <w:rsid w:val="004A498F"/>
    <w:rsid w:val="004A7932"/>
    <w:rsid w:val="004B10C9"/>
    <w:rsid w:val="004B2231"/>
    <w:rsid w:val="004B3401"/>
    <w:rsid w:val="004B72EE"/>
    <w:rsid w:val="004C2613"/>
    <w:rsid w:val="004C30D0"/>
    <w:rsid w:val="004C3ECF"/>
    <w:rsid w:val="004C3EE5"/>
    <w:rsid w:val="004C432F"/>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500028"/>
    <w:rsid w:val="0050071B"/>
    <w:rsid w:val="00502E9F"/>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443E6"/>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771B"/>
    <w:rsid w:val="00572A2A"/>
    <w:rsid w:val="00573076"/>
    <w:rsid w:val="00574E26"/>
    <w:rsid w:val="00575D83"/>
    <w:rsid w:val="00576DD8"/>
    <w:rsid w:val="0057729A"/>
    <w:rsid w:val="00577550"/>
    <w:rsid w:val="00580C7B"/>
    <w:rsid w:val="00581325"/>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2F4"/>
    <w:rsid w:val="005F2C5E"/>
    <w:rsid w:val="005F38EE"/>
    <w:rsid w:val="005F4441"/>
    <w:rsid w:val="005F4542"/>
    <w:rsid w:val="005F47A5"/>
    <w:rsid w:val="005F4D59"/>
    <w:rsid w:val="005F5B99"/>
    <w:rsid w:val="005F62CB"/>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87100"/>
    <w:rsid w:val="006911EB"/>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2F"/>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B76A0"/>
    <w:rsid w:val="007C24D5"/>
    <w:rsid w:val="007C2E4B"/>
    <w:rsid w:val="007C30AA"/>
    <w:rsid w:val="007C3FBF"/>
    <w:rsid w:val="007C46B4"/>
    <w:rsid w:val="007C4FFD"/>
    <w:rsid w:val="007D1AB8"/>
    <w:rsid w:val="007D27D7"/>
    <w:rsid w:val="007D2C33"/>
    <w:rsid w:val="007D3DD8"/>
    <w:rsid w:val="007D5FA7"/>
    <w:rsid w:val="007D7B36"/>
    <w:rsid w:val="007E291F"/>
    <w:rsid w:val="007E3376"/>
    <w:rsid w:val="007E446C"/>
    <w:rsid w:val="007E4546"/>
    <w:rsid w:val="007F0C2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2E80"/>
    <w:rsid w:val="008333A0"/>
    <w:rsid w:val="008338F3"/>
    <w:rsid w:val="008371EF"/>
    <w:rsid w:val="00841405"/>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77FBD"/>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578D"/>
    <w:rsid w:val="009873F0"/>
    <w:rsid w:val="00991A98"/>
    <w:rsid w:val="00991D06"/>
    <w:rsid w:val="00992BD5"/>
    <w:rsid w:val="00993475"/>
    <w:rsid w:val="00996DEC"/>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67E9F"/>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119E"/>
    <w:rsid w:val="00A933BC"/>
    <w:rsid w:val="00A93697"/>
    <w:rsid w:val="00A93FC9"/>
    <w:rsid w:val="00A96682"/>
    <w:rsid w:val="00A96EBB"/>
    <w:rsid w:val="00A978EB"/>
    <w:rsid w:val="00AA232B"/>
    <w:rsid w:val="00AA2995"/>
    <w:rsid w:val="00AA29C8"/>
    <w:rsid w:val="00AA2B3B"/>
    <w:rsid w:val="00AA30E5"/>
    <w:rsid w:val="00AA3982"/>
    <w:rsid w:val="00AA4034"/>
    <w:rsid w:val="00AA437D"/>
    <w:rsid w:val="00AA58F7"/>
    <w:rsid w:val="00AA7017"/>
    <w:rsid w:val="00AA7A46"/>
    <w:rsid w:val="00AB053A"/>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E74CE"/>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01C3"/>
    <w:rsid w:val="00B1144E"/>
    <w:rsid w:val="00B14F13"/>
    <w:rsid w:val="00B15398"/>
    <w:rsid w:val="00B22586"/>
    <w:rsid w:val="00B22E43"/>
    <w:rsid w:val="00B24491"/>
    <w:rsid w:val="00B253D5"/>
    <w:rsid w:val="00B27C9C"/>
    <w:rsid w:val="00B332B6"/>
    <w:rsid w:val="00B358F9"/>
    <w:rsid w:val="00B367F7"/>
    <w:rsid w:val="00B402D9"/>
    <w:rsid w:val="00B408CF"/>
    <w:rsid w:val="00B40978"/>
    <w:rsid w:val="00B40A53"/>
    <w:rsid w:val="00B42124"/>
    <w:rsid w:val="00B43C9A"/>
    <w:rsid w:val="00B464EF"/>
    <w:rsid w:val="00B46514"/>
    <w:rsid w:val="00B465D6"/>
    <w:rsid w:val="00B477C2"/>
    <w:rsid w:val="00B529F8"/>
    <w:rsid w:val="00B52B12"/>
    <w:rsid w:val="00B52F13"/>
    <w:rsid w:val="00B546C0"/>
    <w:rsid w:val="00B5655E"/>
    <w:rsid w:val="00B57BF0"/>
    <w:rsid w:val="00B600D2"/>
    <w:rsid w:val="00B62393"/>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1183"/>
    <w:rsid w:val="00BD2BC8"/>
    <w:rsid w:val="00BD32D1"/>
    <w:rsid w:val="00BD3632"/>
    <w:rsid w:val="00BD400B"/>
    <w:rsid w:val="00BD4681"/>
    <w:rsid w:val="00BD5A93"/>
    <w:rsid w:val="00BD66E3"/>
    <w:rsid w:val="00BD7246"/>
    <w:rsid w:val="00BE2623"/>
    <w:rsid w:val="00BE28E8"/>
    <w:rsid w:val="00BE294E"/>
    <w:rsid w:val="00BE45C9"/>
    <w:rsid w:val="00BE4CA1"/>
    <w:rsid w:val="00BE56B0"/>
    <w:rsid w:val="00BE588B"/>
    <w:rsid w:val="00BE6594"/>
    <w:rsid w:val="00BE77BC"/>
    <w:rsid w:val="00BF0C78"/>
    <w:rsid w:val="00BF0D9D"/>
    <w:rsid w:val="00BF1A5D"/>
    <w:rsid w:val="00BF1B9C"/>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310E"/>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0FE6"/>
    <w:rsid w:val="00CB30A9"/>
    <w:rsid w:val="00CB50F9"/>
    <w:rsid w:val="00CB523D"/>
    <w:rsid w:val="00CB5D0F"/>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66A4"/>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56D5B"/>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5F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0091"/>
    <w:rsid w:val="00E11179"/>
    <w:rsid w:val="00E11331"/>
    <w:rsid w:val="00E1386C"/>
    <w:rsid w:val="00E14B1E"/>
    <w:rsid w:val="00E15502"/>
    <w:rsid w:val="00E16BA4"/>
    <w:rsid w:val="00E21419"/>
    <w:rsid w:val="00E21818"/>
    <w:rsid w:val="00E2182C"/>
    <w:rsid w:val="00E225C6"/>
    <w:rsid w:val="00E25B6E"/>
    <w:rsid w:val="00E26E46"/>
    <w:rsid w:val="00E275A2"/>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297"/>
    <w:rsid w:val="00E8645F"/>
    <w:rsid w:val="00E86AE2"/>
    <w:rsid w:val="00E877E4"/>
    <w:rsid w:val="00E90B8A"/>
    <w:rsid w:val="00E92227"/>
    <w:rsid w:val="00E925CA"/>
    <w:rsid w:val="00E931A6"/>
    <w:rsid w:val="00E934FA"/>
    <w:rsid w:val="00E95E9D"/>
    <w:rsid w:val="00EA0ECB"/>
    <w:rsid w:val="00EA22E7"/>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0AB"/>
    <w:rsid w:val="00EE3505"/>
    <w:rsid w:val="00EF142A"/>
    <w:rsid w:val="00EF16F8"/>
    <w:rsid w:val="00EF1816"/>
    <w:rsid w:val="00EF1F00"/>
    <w:rsid w:val="00EF2BEB"/>
    <w:rsid w:val="00EF3B20"/>
    <w:rsid w:val="00EF494D"/>
    <w:rsid w:val="00EF5663"/>
    <w:rsid w:val="00EF5BBE"/>
    <w:rsid w:val="00EF5DC3"/>
    <w:rsid w:val="00EF6C47"/>
    <w:rsid w:val="00EF7176"/>
    <w:rsid w:val="00EF7590"/>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33A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5A0F"/>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F"/>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213F-1BBF-4187-9FCC-C89A0BA5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cp:lastPrinted>2017-10-02T22:55:00Z</cp:lastPrinted>
  <dcterms:created xsi:type="dcterms:W3CDTF">2017-09-28T14:44:00Z</dcterms:created>
  <dcterms:modified xsi:type="dcterms:W3CDTF">2017-10-20T14:20:00Z</dcterms:modified>
</cp:coreProperties>
</file>