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E9" w:rsidRDefault="00B957E9" w:rsidP="00B957E9">
      <w:pPr>
        <w:jc w:val="center"/>
        <w:rPr>
          <w:b/>
        </w:rPr>
      </w:pPr>
      <w:bookmarkStart w:id="0" w:name="_GoBack"/>
      <w:r>
        <w:rPr>
          <w:b/>
        </w:rPr>
        <w:t>VILLAGE OF STANFORD</w:t>
      </w:r>
    </w:p>
    <w:p w:rsidR="00B957E9" w:rsidRDefault="00B957E9" w:rsidP="00B957E9">
      <w:pPr>
        <w:jc w:val="center"/>
        <w:rPr>
          <w:b/>
        </w:rPr>
      </w:pPr>
      <w:r>
        <w:rPr>
          <w:b/>
        </w:rPr>
        <w:t>100 W. BOUNDARY</w:t>
      </w:r>
    </w:p>
    <w:p w:rsidR="00B957E9" w:rsidRDefault="00B957E9" w:rsidP="00B957E9">
      <w:pPr>
        <w:jc w:val="center"/>
        <w:rPr>
          <w:b/>
        </w:rPr>
      </w:pPr>
      <w:r>
        <w:rPr>
          <w:b/>
        </w:rPr>
        <w:t>STANFORD, IL  61774</w:t>
      </w:r>
    </w:p>
    <w:p w:rsidR="00B957E9" w:rsidRDefault="00B957E9" w:rsidP="00B957E9"/>
    <w:p w:rsidR="00B957E9" w:rsidRDefault="00B957E9" w:rsidP="00B957E9">
      <w:pPr>
        <w:jc w:val="center"/>
        <w:rPr>
          <w:i/>
          <w:sz w:val="20"/>
          <w:szCs w:val="20"/>
          <w:u w:val="single"/>
        </w:rPr>
      </w:pPr>
      <w:r>
        <w:rPr>
          <w:i/>
          <w:sz w:val="20"/>
          <w:szCs w:val="20"/>
          <w:u w:val="single"/>
        </w:rPr>
        <w:t xml:space="preserve">PRESIDENT AND BOARD OF TRUSTEES </w:t>
      </w:r>
    </w:p>
    <w:p w:rsidR="00B957E9" w:rsidRDefault="00B957E9" w:rsidP="00B957E9">
      <w:pPr>
        <w:jc w:val="center"/>
        <w:rPr>
          <w:i/>
          <w:sz w:val="20"/>
          <w:szCs w:val="20"/>
          <w:u w:val="single"/>
        </w:rPr>
      </w:pPr>
      <w:r>
        <w:rPr>
          <w:i/>
          <w:sz w:val="20"/>
          <w:szCs w:val="20"/>
          <w:u w:val="single"/>
        </w:rPr>
        <w:t>Thursday September 19th, 2013</w:t>
      </w:r>
    </w:p>
    <w:p w:rsidR="00B957E9" w:rsidRDefault="00B957E9" w:rsidP="00B957E9">
      <w:pPr>
        <w:jc w:val="center"/>
        <w:rPr>
          <w:i/>
          <w:sz w:val="20"/>
          <w:szCs w:val="20"/>
          <w:u w:val="single"/>
        </w:rPr>
      </w:pPr>
      <w:r>
        <w:rPr>
          <w:i/>
          <w:sz w:val="20"/>
          <w:szCs w:val="20"/>
          <w:u w:val="single"/>
        </w:rPr>
        <w:t>REGULAR BOARD MEETING OF THE BOARD OF TRUSTEES</w:t>
      </w:r>
    </w:p>
    <w:p w:rsidR="00B957E9" w:rsidRDefault="00B957E9" w:rsidP="00B957E9">
      <w:pPr>
        <w:rPr>
          <w:sz w:val="20"/>
          <w:szCs w:val="20"/>
        </w:rPr>
      </w:pPr>
    </w:p>
    <w:p w:rsidR="00B957E9" w:rsidRDefault="00B957E9" w:rsidP="00B957E9">
      <w:pPr>
        <w:rPr>
          <w:rFonts w:ascii="Arial" w:hAnsi="Arial" w:cs="Arial"/>
        </w:rPr>
      </w:pPr>
      <w:r>
        <w:rPr>
          <w:rFonts w:ascii="Arial" w:hAnsi="Arial" w:cs="Arial"/>
        </w:rPr>
        <w:t>Minutes of the Regular Board Meeting of the President and Board of Trustees for the Village of Stanford, held at the Village Hall at 7:00pm.</w:t>
      </w:r>
    </w:p>
    <w:p w:rsidR="00B957E9" w:rsidRDefault="00B957E9" w:rsidP="001358EA">
      <w:pPr>
        <w:pStyle w:val="Heading1"/>
        <w:numPr>
          <w:ilvl w:val="0"/>
          <w:numId w:val="2"/>
        </w:numPr>
        <w:rPr>
          <w:u w:val="single"/>
        </w:rPr>
      </w:pPr>
      <w:r>
        <w:rPr>
          <w:u w:val="single"/>
        </w:rPr>
        <w:t>ROLL CALL:</w:t>
      </w:r>
    </w:p>
    <w:p w:rsidR="00B957E9" w:rsidRDefault="00B957E9" w:rsidP="00B957E9"/>
    <w:p w:rsidR="00B957E9" w:rsidRDefault="00B957E9" w:rsidP="00B957E9">
      <w:pPr>
        <w:ind w:left="720"/>
        <w:rPr>
          <w:rFonts w:ascii="Arial" w:hAnsi="Arial" w:cs="Arial"/>
        </w:rPr>
      </w:pPr>
      <w:r>
        <w:rPr>
          <w:rFonts w:ascii="Arial" w:hAnsi="Arial" w:cs="Arial"/>
        </w:rPr>
        <w:t xml:space="preserve">Present:  4 –President John Owen, Trustees Jim Bridgewater, Homer Smith and Nydra Owen. </w:t>
      </w:r>
    </w:p>
    <w:p w:rsidR="00B957E9" w:rsidRDefault="00B957E9" w:rsidP="00B957E9">
      <w:pPr>
        <w:ind w:left="720"/>
        <w:rPr>
          <w:rFonts w:ascii="Arial" w:hAnsi="Arial" w:cs="Arial"/>
        </w:rPr>
      </w:pPr>
      <w:r>
        <w:rPr>
          <w:rFonts w:ascii="Arial" w:hAnsi="Arial" w:cs="Arial"/>
        </w:rPr>
        <w:t>Absent: 2- Trustee James Lozier and Trustee Jeremiah Pitcher</w:t>
      </w:r>
    </w:p>
    <w:p w:rsidR="00B957E9" w:rsidRDefault="00B957E9" w:rsidP="00B957E9">
      <w:pPr>
        <w:ind w:left="720"/>
        <w:rPr>
          <w:rFonts w:ascii="Arial" w:hAnsi="Arial" w:cs="Arial"/>
        </w:rPr>
      </w:pPr>
      <w:r>
        <w:rPr>
          <w:rFonts w:ascii="Arial" w:hAnsi="Arial" w:cs="Arial"/>
        </w:rPr>
        <w:t>Also present: Chief Ed Petrey, Treasurer Scott Eidenmiller, and Police Officer in training Loren LaMar, Attorney Mark McGrath and Susan Wacther.</w:t>
      </w:r>
    </w:p>
    <w:p w:rsidR="00B957E9" w:rsidRDefault="00B957E9" w:rsidP="001358EA">
      <w:pPr>
        <w:pStyle w:val="Heading1"/>
        <w:numPr>
          <w:ilvl w:val="0"/>
          <w:numId w:val="2"/>
        </w:numPr>
        <w:rPr>
          <w:u w:val="single"/>
        </w:rPr>
      </w:pPr>
      <w:r>
        <w:rPr>
          <w:u w:val="single"/>
        </w:rPr>
        <w:t>APPROVAL OF CONSENT AGENDA:</w:t>
      </w:r>
    </w:p>
    <w:p w:rsidR="00B957E9" w:rsidRDefault="00B957E9" w:rsidP="00B957E9">
      <w:pPr>
        <w:ind w:left="720"/>
      </w:pPr>
    </w:p>
    <w:p w:rsidR="00B957E9" w:rsidRDefault="00B957E9" w:rsidP="00B957E9">
      <w:pPr>
        <w:pStyle w:val="ListParagraph"/>
        <w:ind w:left="1440"/>
        <w:rPr>
          <w:rFonts w:ascii="Arial" w:hAnsi="Arial" w:cs="Arial"/>
        </w:rPr>
      </w:pPr>
      <w:r>
        <w:rPr>
          <w:rFonts w:ascii="Arial" w:hAnsi="Arial" w:cs="Arial"/>
        </w:rPr>
        <w:t>Trustee N.Owen moved, seconded by Trustee Bridgewater to approve the consent agenda.</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On roll call, the vote was:</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AYES: 4- President Owen, Trustees N. Owen, Bridgewater, and Smith.</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NAYS: 0</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ABSENT: 2 Trustee Jeremiah Pitcher and Trustee James Lozier</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There being 4 affirmative votes the motion carried.</w:t>
      </w:r>
    </w:p>
    <w:p w:rsidR="00B957E9" w:rsidRDefault="00B957E9" w:rsidP="00B957E9">
      <w:pPr>
        <w:pStyle w:val="Heading1"/>
        <w:numPr>
          <w:ilvl w:val="0"/>
          <w:numId w:val="0"/>
        </w:numPr>
        <w:rPr>
          <w:u w:val="single"/>
        </w:rPr>
      </w:pPr>
      <w:r>
        <w:lastRenderedPageBreak/>
        <w:t>III:</w:t>
      </w:r>
      <w:r>
        <w:tab/>
      </w:r>
      <w:r>
        <w:rPr>
          <w:u w:val="single"/>
        </w:rPr>
        <w:t>TREASURERS REPORT:</w:t>
      </w:r>
    </w:p>
    <w:p w:rsidR="00B957E9" w:rsidRDefault="00B957E9" w:rsidP="00B957E9"/>
    <w:p w:rsidR="00B957E9" w:rsidRDefault="00B957E9" w:rsidP="00B957E9">
      <w:pPr>
        <w:rPr>
          <w:rFonts w:ascii="Arial" w:hAnsi="Arial" w:cs="Arial"/>
        </w:rPr>
      </w:pPr>
      <w:r>
        <w:tab/>
      </w:r>
      <w:r>
        <w:rPr>
          <w:rFonts w:ascii="Arial" w:hAnsi="Arial" w:cs="Arial"/>
        </w:rPr>
        <w:t>Treasurer Eidenmiller reported the following to the Board of Trustees:</w:t>
      </w:r>
    </w:p>
    <w:p w:rsidR="00B957E9" w:rsidRDefault="00B957E9" w:rsidP="001358EA">
      <w:pPr>
        <w:pStyle w:val="ListParagraph"/>
        <w:numPr>
          <w:ilvl w:val="0"/>
          <w:numId w:val="3"/>
        </w:numPr>
        <w:rPr>
          <w:rFonts w:ascii="Arial" w:hAnsi="Arial" w:cs="Arial"/>
        </w:rPr>
      </w:pPr>
      <w:r>
        <w:rPr>
          <w:rFonts w:ascii="Arial" w:hAnsi="Arial" w:cs="Arial"/>
        </w:rPr>
        <w:t>Treasurer Eidenmiller discussed with the Board of Trustees the annual audit performed by CPA John Grimes. Treasurer Eidenmiller has reviewed the audit and did not see any problems. The Board would like to keep this matter on the agenda, until they have reviewed it.</w:t>
      </w:r>
    </w:p>
    <w:p w:rsidR="00B957E9" w:rsidRDefault="00B957E9" w:rsidP="001358EA">
      <w:pPr>
        <w:pStyle w:val="ListParagraph"/>
        <w:numPr>
          <w:ilvl w:val="0"/>
          <w:numId w:val="3"/>
        </w:numPr>
        <w:rPr>
          <w:rFonts w:ascii="Arial" w:hAnsi="Arial" w:cs="Arial"/>
        </w:rPr>
      </w:pPr>
      <w:r>
        <w:rPr>
          <w:rFonts w:ascii="Arial" w:hAnsi="Arial" w:cs="Arial"/>
        </w:rPr>
        <w:t>Treasurer Eidenmiller reported that all the bank accounts have been balancing.</w:t>
      </w:r>
    </w:p>
    <w:p w:rsidR="00B957E9" w:rsidRDefault="00B957E9" w:rsidP="001358EA">
      <w:pPr>
        <w:pStyle w:val="Heading1"/>
        <w:numPr>
          <w:ilvl w:val="0"/>
          <w:numId w:val="2"/>
        </w:numPr>
        <w:rPr>
          <w:u w:val="single"/>
        </w:rPr>
      </w:pPr>
      <w:r>
        <w:rPr>
          <w:u w:val="single"/>
        </w:rPr>
        <w:t>PUBLIC CONCERNS:</w:t>
      </w:r>
    </w:p>
    <w:p w:rsidR="00B957E9" w:rsidRDefault="00B957E9" w:rsidP="00B957E9"/>
    <w:p w:rsidR="00B957E9" w:rsidRDefault="00B957E9" w:rsidP="00B957E9">
      <w:pPr>
        <w:pStyle w:val="ListParagraph"/>
        <w:rPr>
          <w:rFonts w:ascii="Arial" w:hAnsi="Arial" w:cs="Arial"/>
        </w:rPr>
      </w:pPr>
      <w:r>
        <w:rPr>
          <w:rFonts w:ascii="Arial" w:hAnsi="Arial" w:cs="Arial"/>
        </w:rPr>
        <w:t>Ron Dubbelde voiced his complaint about the dog droppings that are not being cleaned up on public right-a-ways. Mr. Dubbelde mows the Township Building lot and at the Park. He’s tired in stepping in the dog droppings and getting it all over his equipment while he is trying to work. Chief Petrey is going to look into the matter.</w:t>
      </w:r>
    </w:p>
    <w:p w:rsidR="00B957E9" w:rsidRDefault="00B957E9" w:rsidP="00B957E9">
      <w:pPr>
        <w:pStyle w:val="ListParagraph"/>
        <w:rPr>
          <w:rFonts w:ascii="Arial" w:hAnsi="Arial" w:cs="Arial"/>
        </w:rPr>
      </w:pPr>
    </w:p>
    <w:p w:rsidR="00B957E9" w:rsidRDefault="00B957E9" w:rsidP="00B957E9">
      <w:pPr>
        <w:pStyle w:val="ListParagraph"/>
        <w:rPr>
          <w:rFonts w:ascii="Arial" w:hAnsi="Arial" w:cs="Arial"/>
        </w:rPr>
      </w:pPr>
      <w:r>
        <w:rPr>
          <w:rFonts w:ascii="Arial" w:hAnsi="Arial" w:cs="Arial"/>
        </w:rPr>
        <w:t>Susan Wachter has recently purchased 100 N. Lewis. This property was listed as a horse property when she purchased it. At this time she does not plan to keep any horses on the property, but may in the future. Ms. Wachter’s property consists of two tracts of land one being 3.62 acres and another piece of railroad property that is 1.7 acres. Ordinance 09-06 allows livestock in the Village limits if the tract of property is located in the Village limits and contains 2.75 acres or more of property, all in one platted lot. Ms. Wachter is planning on having her property surveyed to include her 1.7 acres to her 3.62 acres as a singled platted lot. The Village will review the plat and if it complies with the Village ordinances sign off on the platted survey. If the property becomes one platted lot then limited live stock is allowed under Village codes.</w:t>
      </w:r>
    </w:p>
    <w:p w:rsidR="00B957E9" w:rsidRDefault="00B957E9" w:rsidP="001358EA">
      <w:pPr>
        <w:pStyle w:val="Heading1"/>
        <w:numPr>
          <w:ilvl w:val="0"/>
          <w:numId w:val="2"/>
        </w:numPr>
        <w:rPr>
          <w:u w:val="single"/>
        </w:rPr>
      </w:pPr>
      <w:r>
        <w:rPr>
          <w:u w:val="single"/>
        </w:rPr>
        <w:t>APPOINTMENTS:</w:t>
      </w:r>
    </w:p>
    <w:p w:rsidR="00B957E9" w:rsidRDefault="00B957E9" w:rsidP="00B957E9">
      <w:pPr>
        <w:rPr>
          <w:rFonts w:ascii="Arial" w:hAnsi="Arial" w:cs="Arial"/>
        </w:rPr>
      </w:pPr>
    </w:p>
    <w:p w:rsidR="00B957E9" w:rsidRDefault="00B957E9" w:rsidP="00B957E9">
      <w:pPr>
        <w:ind w:left="720"/>
        <w:rPr>
          <w:rFonts w:ascii="Arial" w:hAnsi="Arial" w:cs="Arial"/>
        </w:rPr>
      </w:pPr>
      <w:r>
        <w:rPr>
          <w:rFonts w:ascii="Arial" w:hAnsi="Arial" w:cs="Arial"/>
        </w:rPr>
        <w:t>No appointments at this time.</w:t>
      </w:r>
    </w:p>
    <w:p w:rsidR="00B957E9" w:rsidRDefault="00B957E9" w:rsidP="001358EA">
      <w:pPr>
        <w:pStyle w:val="Heading1"/>
        <w:numPr>
          <w:ilvl w:val="0"/>
          <w:numId w:val="2"/>
        </w:numPr>
        <w:rPr>
          <w:u w:val="single"/>
        </w:rPr>
      </w:pPr>
      <w:r>
        <w:rPr>
          <w:u w:val="single"/>
        </w:rPr>
        <w:t>PRESENTATIONS:</w:t>
      </w:r>
    </w:p>
    <w:p w:rsidR="00B957E9" w:rsidRDefault="00B957E9" w:rsidP="00B957E9">
      <w:pPr>
        <w:rPr>
          <w:rFonts w:ascii="Arial" w:hAnsi="Arial" w:cs="Arial"/>
        </w:rPr>
      </w:pPr>
    </w:p>
    <w:p w:rsidR="00B957E9" w:rsidRDefault="00B957E9" w:rsidP="00B957E9">
      <w:pPr>
        <w:pStyle w:val="ListParagraph"/>
        <w:rPr>
          <w:rFonts w:ascii="Arial" w:hAnsi="Arial" w:cs="Arial"/>
        </w:rPr>
      </w:pPr>
      <w:r>
        <w:rPr>
          <w:rFonts w:ascii="Arial" w:hAnsi="Arial" w:cs="Arial"/>
        </w:rPr>
        <w:t>No Presentations at this time.</w:t>
      </w:r>
    </w:p>
    <w:p w:rsidR="00B957E9" w:rsidRDefault="00B957E9" w:rsidP="00B957E9">
      <w:pPr>
        <w:pStyle w:val="ListParagraph"/>
        <w:rPr>
          <w:rFonts w:ascii="Arial" w:hAnsi="Arial" w:cs="Arial"/>
        </w:rPr>
      </w:pPr>
    </w:p>
    <w:p w:rsidR="00B957E9" w:rsidRDefault="00B957E9" w:rsidP="00B957E9">
      <w:pPr>
        <w:pStyle w:val="ListParagraph"/>
        <w:rPr>
          <w:rFonts w:ascii="Arial" w:hAnsi="Arial" w:cs="Arial"/>
        </w:rPr>
      </w:pPr>
    </w:p>
    <w:p w:rsidR="00B957E9" w:rsidRDefault="00B957E9" w:rsidP="001358EA">
      <w:pPr>
        <w:pStyle w:val="Heading1"/>
        <w:numPr>
          <w:ilvl w:val="0"/>
          <w:numId w:val="2"/>
        </w:numPr>
        <w:rPr>
          <w:u w:val="single"/>
        </w:rPr>
      </w:pPr>
      <w:r>
        <w:rPr>
          <w:u w:val="single"/>
        </w:rPr>
        <w:lastRenderedPageBreak/>
        <w:t>COMMITTEE REPORTS:</w:t>
      </w:r>
    </w:p>
    <w:p w:rsidR="00B957E9" w:rsidRDefault="00B957E9" w:rsidP="00B957E9"/>
    <w:p w:rsidR="00B957E9" w:rsidRDefault="00B957E9" w:rsidP="00B957E9">
      <w:pPr>
        <w:ind w:left="720"/>
        <w:rPr>
          <w:b/>
          <w:sz w:val="28"/>
          <w:szCs w:val="28"/>
          <w:u w:val="single"/>
        </w:rPr>
      </w:pPr>
      <w:r>
        <w:rPr>
          <w:b/>
          <w:sz w:val="28"/>
          <w:szCs w:val="28"/>
          <w:u w:val="single"/>
        </w:rPr>
        <w:t>STREETS:</w:t>
      </w:r>
    </w:p>
    <w:p w:rsidR="00B957E9" w:rsidRDefault="00B957E9" w:rsidP="00B957E9">
      <w:pPr>
        <w:ind w:left="720"/>
        <w:rPr>
          <w:rFonts w:ascii="Arial" w:hAnsi="Arial" w:cs="Arial"/>
        </w:rPr>
      </w:pPr>
      <w:r>
        <w:rPr>
          <w:rFonts w:ascii="Arial" w:hAnsi="Arial" w:cs="Arial"/>
        </w:rPr>
        <w:t>Trustee Smith reported the following to the Board:</w:t>
      </w:r>
    </w:p>
    <w:p w:rsidR="00B957E9" w:rsidRDefault="00B957E9" w:rsidP="001358EA">
      <w:pPr>
        <w:pStyle w:val="ListParagraph"/>
        <w:numPr>
          <w:ilvl w:val="0"/>
          <w:numId w:val="4"/>
        </w:numPr>
        <w:rPr>
          <w:rFonts w:ascii="Arial" w:hAnsi="Arial" w:cs="Arial"/>
        </w:rPr>
      </w:pPr>
      <w:r>
        <w:rPr>
          <w:rFonts w:ascii="Arial" w:hAnsi="Arial" w:cs="Arial"/>
        </w:rPr>
        <w:t xml:space="preserve">Trustee Smith reported that he has been contacted by Eric Ballard at 104 E. Main Street on a possible sidewalk repair. Mr. Ballard is requesting the Village buy the material to repair the sidewalk and he will perform the work. President Owen and Trustee Smith are going to further review the problem. </w:t>
      </w:r>
    </w:p>
    <w:p w:rsidR="00B957E9" w:rsidRDefault="00B957E9" w:rsidP="001358EA">
      <w:pPr>
        <w:pStyle w:val="ListParagraph"/>
        <w:numPr>
          <w:ilvl w:val="0"/>
          <w:numId w:val="4"/>
        </w:numPr>
        <w:rPr>
          <w:rFonts w:ascii="Arial" w:hAnsi="Arial" w:cs="Arial"/>
        </w:rPr>
      </w:pPr>
      <w:r>
        <w:rPr>
          <w:rFonts w:ascii="Arial" w:hAnsi="Arial" w:cs="Arial"/>
        </w:rPr>
        <w:t>Trustee Smith discussed the sidewalk repair that need done at 402 W. Main. This sidewalk was damaged during a tree removal. Trustee Smith is going to get an estimate for the repair.</w:t>
      </w:r>
    </w:p>
    <w:p w:rsidR="00B957E9" w:rsidRDefault="00B957E9" w:rsidP="001358EA">
      <w:pPr>
        <w:pStyle w:val="ListParagraph"/>
        <w:numPr>
          <w:ilvl w:val="0"/>
          <w:numId w:val="4"/>
        </w:numPr>
        <w:rPr>
          <w:rFonts w:ascii="Arial" w:hAnsi="Arial" w:cs="Arial"/>
        </w:rPr>
      </w:pPr>
      <w:r>
        <w:rPr>
          <w:rFonts w:ascii="Arial" w:hAnsi="Arial" w:cs="Arial"/>
        </w:rPr>
        <w:t>Trustee Smith reported that he missed another tool sale. Still looking onto the purchase of tools.</w:t>
      </w:r>
    </w:p>
    <w:p w:rsidR="00B957E9" w:rsidRDefault="00B957E9" w:rsidP="001358EA">
      <w:pPr>
        <w:pStyle w:val="ListParagraph"/>
        <w:numPr>
          <w:ilvl w:val="0"/>
          <w:numId w:val="4"/>
        </w:numPr>
        <w:rPr>
          <w:rFonts w:ascii="Arial" w:hAnsi="Arial" w:cs="Arial"/>
        </w:rPr>
      </w:pPr>
      <w:r>
        <w:rPr>
          <w:rFonts w:ascii="Arial" w:hAnsi="Arial" w:cs="Arial"/>
        </w:rPr>
        <w:t>Trustee Smith and the Board of Trustees reviewed the backhoe service agreement for 24 months at a cost of $1,402.83.</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Trustee Smith moved, seconded by Trustee Bridgewater to accept the Caterpillar service agreement for 24 months at a cost of $1,402.83, and authorize President John Owen to sign the agreement.</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On roll call, the vote was:</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AYES: 4- President Owen, Trustees N. Owen, Bridgewater and Smith.</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NAYS: 0</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ABSENT: 1 Trustee James Lozier and Trustee Pitcher</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There being 4 affirmative votes the motion carried</w:t>
      </w:r>
    </w:p>
    <w:p w:rsidR="00B957E9" w:rsidRDefault="00B957E9" w:rsidP="00B957E9">
      <w:pPr>
        <w:pStyle w:val="ListParagraph"/>
        <w:ind w:left="1440"/>
        <w:rPr>
          <w:rFonts w:ascii="Arial" w:hAnsi="Arial" w:cs="Arial"/>
        </w:rPr>
      </w:pPr>
    </w:p>
    <w:p w:rsidR="00B957E9" w:rsidRDefault="00B957E9" w:rsidP="00B957E9">
      <w:pPr>
        <w:ind w:firstLine="720"/>
        <w:rPr>
          <w:rFonts w:cstheme="minorHAnsi"/>
          <w:b/>
          <w:sz w:val="28"/>
          <w:szCs w:val="28"/>
          <w:u w:val="single"/>
        </w:rPr>
      </w:pPr>
      <w:r>
        <w:rPr>
          <w:rFonts w:cstheme="minorHAnsi"/>
          <w:b/>
          <w:sz w:val="28"/>
          <w:szCs w:val="28"/>
          <w:u w:val="single"/>
        </w:rPr>
        <w:t xml:space="preserve"> DRAINAGE:</w:t>
      </w:r>
    </w:p>
    <w:p w:rsidR="00B957E9" w:rsidRDefault="00B957E9" w:rsidP="00B957E9">
      <w:pPr>
        <w:rPr>
          <w:rFonts w:ascii="Arial" w:hAnsi="Arial" w:cs="Arial"/>
        </w:rPr>
      </w:pPr>
      <w:r>
        <w:rPr>
          <w:rFonts w:ascii="Arial" w:hAnsi="Arial" w:cs="Arial"/>
        </w:rPr>
        <w:t xml:space="preserve">               Trustee Pitcher was absent, no report given. </w:t>
      </w:r>
    </w:p>
    <w:p w:rsidR="00B957E9" w:rsidRDefault="00B957E9" w:rsidP="00B957E9">
      <w:pPr>
        <w:ind w:firstLine="720"/>
        <w:rPr>
          <w:rFonts w:cstheme="minorHAnsi"/>
          <w:b/>
          <w:sz w:val="28"/>
          <w:szCs w:val="28"/>
          <w:u w:val="single"/>
        </w:rPr>
      </w:pPr>
      <w:r>
        <w:rPr>
          <w:rFonts w:cstheme="minorHAnsi"/>
          <w:b/>
          <w:sz w:val="28"/>
          <w:szCs w:val="28"/>
          <w:u w:val="single"/>
        </w:rPr>
        <w:t>Water:</w:t>
      </w:r>
    </w:p>
    <w:p w:rsidR="00B957E9" w:rsidRDefault="00B957E9" w:rsidP="00B957E9">
      <w:pPr>
        <w:pStyle w:val="ListParagraph"/>
        <w:rPr>
          <w:rFonts w:ascii="Arial" w:hAnsi="Arial" w:cs="Arial"/>
        </w:rPr>
      </w:pPr>
      <w:r>
        <w:rPr>
          <w:rFonts w:ascii="Arial" w:hAnsi="Arial" w:cs="Arial"/>
        </w:rPr>
        <w:t>Trustee Jim Bridgewater reported the following to the Board:</w:t>
      </w:r>
    </w:p>
    <w:p w:rsidR="00B957E9" w:rsidRDefault="00B957E9" w:rsidP="00B957E9">
      <w:pPr>
        <w:pStyle w:val="ListParagraph"/>
        <w:rPr>
          <w:rFonts w:ascii="Arial" w:hAnsi="Arial" w:cs="Arial"/>
        </w:rPr>
      </w:pPr>
    </w:p>
    <w:p w:rsidR="00B957E9" w:rsidRDefault="00B957E9" w:rsidP="001358EA">
      <w:pPr>
        <w:pStyle w:val="ListParagraph"/>
        <w:numPr>
          <w:ilvl w:val="0"/>
          <w:numId w:val="5"/>
        </w:numPr>
        <w:rPr>
          <w:rFonts w:ascii="Arial" w:hAnsi="Arial" w:cs="Arial"/>
        </w:rPr>
      </w:pPr>
      <w:r>
        <w:rPr>
          <w:rFonts w:ascii="Arial" w:hAnsi="Arial" w:cs="Arial"/>
        </w:rPr>
        <w:t>Trustee Bridgewater needs to contact American Water Works about the ladder design issue in the tower.</w:t>
      </w:r>
    </w:p>
    <w:p w:rsidR="00B957E9" w:rsidRDefault="00B957E9" w:rsidP="001358EA">
      <w:pPr>
        <w:pStyle w:val="ListParagraph"/>
        <w:numPr>
          <w:ilvl w:val="0"/>
          <w:numId w:val="5"/>
        </w:numPr>
        <w:rPr>
          <w:rFonts w:ascii="Arial" w:hAnsi="Arial" w:cs="Arial"/>
        </w:rPr>
      </w:pPr>
      <w:r>
        <w:rPr>
          <w:rFonts w:ascii="Arial" w:hAnsi="Arial" w:cs="Arial"/>
        </w:rPr>
        <w:t>Trustee Bridgewater is still looking into the replacement of water meters.</w:t>
      </w:r>
    </w:p>
    <w:p w:rsidR="00B957E9" w:rsidRDefault="00B957E9" w:rsidP="001358EA">
      <w:pPr>
        <w:pStyle w:val="ListParagraph"/>
        <w:numPr>
          <w:ilvl w:val="0"/>
          <w:numId w:val="5"/>
        </w:numPr>
        <w:rPr>
          <w:rFonts w:ascii="Arial" w:hAnsi="Arial" w:cs="Arial"/>
        </w:rPr>
      </w:pPr>
      <w:r>
        <w:rPr>
          <w:rFonts w:ascii="Arial" w:hAnsi="Arial" w:cs="Arial"/>
        </w:rPr>
        <w:lastRenderedPageBreak/>
        <w:t>Trustee Bridgewater discussed the water leak policy and some additional changes that may need to be made. Trustee Bridgewater would like to meet with Mike Boitnott, Clerk Phillips and Trustee N.Owen to resolve the problems.</w:t>
      </w:r>
    </w:p>
    <w:p w:rsidR="00B957E9" w:rsidRDefault="00B957E9" w:rsidP="001358EA">
      <w:pPr>
        <w:pStyle w:val="ListParagraph"/>
        <w:numPr>
          <w:ilvl w:val="0"/>
          <w:numId w:val="5"/>
        </w:numPr>
        <w:rPr>
          <w:rFonts w:ascii="Arial" w:hAnsi="Arial" w:cs="Arial"/>
        </w:rPr>
      </w:pPr>
      <w:r>
        <w:rPr>
          <w:rFonts w:ascii="Arial" w:hAnsi="Arial" w:cs="Arial"/>
        </w:rPr>
        <w:t>Trustee Bridgewater is working on the level pay for water bills that the Board was not aware of.</w:t>
      </w:r>
    </w:p>
    <w:p w:rsidR="00B957E9" w:rsidRDefault="00B957E9" w:rsidP="001358EA">
      <w:pPr>
        <w:pStyle w:val="ListParagraph"/>
        <w:numPr>
          <w:ilvl w:val="0"/>
          <w:numId w:val="5"/>
        </w:numPr>
        <w:rPr>
          <w:rFonts w:ascii="Arial" w:hAnsi="Arial" w:cs="Arial"/>
        </w:rPr>
      </w:pPr>
      <w:r>
        <w:rPr>
          <w:rFonts w:ascii="Arial" w:hAnsi="Arial" w:cs="Arial"/>
        </w:rPr>
        <w:t>Trustee Bridgewater is working to get a bid for the upper Tonka upgrades.</w:t>
      </w:r>
    </w:p>
    <w:p w:rsidR="00B957E9" w:rsidRDefault="00B957E9" w:rsidP="001358EA">
      <w:pPr>
        <w:pStyle w:val="ListParagraph"/>
        <w:numPr>
          <w:ilvl w:val="0"/>
          <w:numId w:val="5"/>
        </w:numPr>
        <w:rPr>
          <w:rFonts w:ascii="Arial" w:hAnsi="Arial" w:cs="Arial"/>
        </w:rPr>
      </w:pPr>
      <w:r>
        <w:rPr>
          <w:rFonts w:ascii="Arial" w:hAnsi="Arial" w:cs="Arial"/>
        </w:rPr>
        <w:t>Trustee Bridgewater is still working on the 20 year plan for water.</w:t>
      </w:r>
    </w:p>
    <w:p w:rsidR="00B957E9" w:rsidRDefault="00B957E9" w:rsidP="00B957E9">
      <w:pPr>
        <w:pStyle w:val="ListParagraph"/>
        <w:ind w:left="1440"/>
        <w:rPr>
          <w:rFonts w:ascii="Arial" w:hAnsi="Arial" w:cs="Arial"/>
        </w:rPr>
      </w:pPr>
    </w:p>
    <w:p w:rsidR="00B957E9" w:rsidRDefault="00B957E9" w:rsidP="00B957E9">
      <w:pPr>
        <w:rPr>
          <w:rFonts w:cstheme="minorHAnsi"/>
          <w:b/>
          <w:sz w:val="28"/>
          <w:szCs w:val="28"/>
          <w:u w:val="single"/>
        </w:rPr>
      </w:pPr>
      <w:r>
        <w:rPr>
          <w:rFonts w:ascii="Arial" w:hAnsi="Arial" w:cs="Arial"/>
        </w:rPr>
        <w:tab/>
      </w:r>
      <w:r>
        <w:rPr>
          <w:rFonts w:cstheme="minorHAnsi"/>
          <w:b/>
          <w:sz w:val="28"/>
          <w:szCs w:val="28"/>
          <w:u w:val="single"/>
        </w:rPr>
        <w:t>Health, Beautification &amp;Welfare</w:t>
      </w:r>
    </w:p>
    <w:p w:rsidR="00B957E9" w:rsidRDefault="00B957E9" w:rsidP="00B957E9">
      <w:pPr>
        <w:rPr>
          <w:rFonts w:ascii="Arial" w:hAnsi="Arial" w:cs="Arial"/>
        </w:rPr>
      </w:pPr>
      <w:r>
        <w:rPr>
          <w:rFonts w:ascii="Arial" w:hAnsi="Arial" w:cs="Arial"/>
        </w:rPr>
        <w:tab/>
        <w:t>No reported given:</w:t>
      </w:r>
    </w:p>
    <w:p w:rsidR="00B957E9" w:rsidRDefault="00B957E9" w:rsidP="001358EA">
      <w:pPr>
        <w:pStyle w:val="ListParagraph"/>
        <w:numPr>
          <w:ilvl w:val="0"/>
          <w:numId w:val="6"/>
        </w:numPr>
        <w:rPr>
          <w:rFonts w:ascii="Arial" w:hAnsi="Arial" w:cs="Arial"/>
        </w:rPr>
      </w:pPr>
      <w:r>
        <w:rPr>
          <w:rFonts w:ascii="Arial" w:hAnsi="Arial" w:cs="Arial"/>
        </w:rPr>
        <w:t>The Board discussed the Village’s Christmas decorations. Clerk Phillips presented the Board with a sale add from Temple Display, ITD. They have a good sale on Christmas tree decorations. The trees are on sale for $283.00 per tree.</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President Owen moved, seconded by Trustee Bridgewater to purchase four Christmas tree decorations.</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On roll call, the vote was:</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AYES: 4- President Owen, Trustees N. Owen, Bridgewater and Smith.</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NAYS: 0</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ABSENT: 1 Trustee James Lozier and Trustee Pitcher</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There being 4 affirmative votes the motion carried</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p>
    <w:p w:rsidR="00B957E9" w:rsidRDefault="00B957E9" w:rsidP="00B957E9">
      <w:pPr>
        <w:rPr>
          <w:rFonts w:cstheme="minorHAnsi"/>
          <w:b/>
          <w:sz w:val="28"/>
          <w:szCs w:val="28"/>
          <w:u w:val="single"/>
        </w:rPr>
      </w:pPr>
      <w:r>
        <w:rPr>
          <w:rFonts w:ascii="Arial" w:hAnsi="Arial" w:cs="Arial"/>
        </w:rPr>
        <w:t xml:space="preserve">    </w:t>
      </w:r>
      <w:r>
        <w:rPr>
          <w:rFonts w:cstheme="minorHAnsi"/>
          <w:b/>
          <w:sz w:val="28"/>
          <w:szCs w:val="28"/>
          <w:u w:val="single"/>
        </w:rPr>
        <w:t>COMMUNITY DEVELOPMENT:</w:t>
      </w:r>
    </w:p>
    <w:p w:rsidR="00B957E9" w:rsidRDefault="00B957E9" w:rsidP="00B957E9">
      <w:pPr>
        <w:rPr>
          <w:rFonts w:ascii="Arial" w:hAnsi="Arial" w:cs="Arial"/>
        </w:rPr>
      </w:pPr>
      <w:r>
        <w:rPr>
          <w:rFonts w:ascii="Arial" w:hAnsi="Arial" w:cs="Arial"/>
        </w:rPr>
        <w:tab/>
        <w:t>Trustee Lozier was absent, no report given.</w:t>
      </w:r>
    </w:p>
    <w:p w:rsidR="00B957E9" w:rsidRDefault="00B957E9" w:rsidP="00B957E9">
      <w:pPr>
        <w:rPr>
          <w:rFonts w:cstheme="minorHAnsi"/>
          <w:b/>
          <w:sz w:val="28"/>
          <w:szCs w:val="28"/>
          <w:u w:val="single"/>
        </w:rPr>
      </w:pPr>
      <w:r>
        <w:rPr>
          <w:rFonts w:ascii="Arial" w:hAnsi="Arial" w:cs="Arial"/>
        </w:rPr>
        <w:t xml:space="preserve">     </w:t>
      </w:r>
      <w:r>
        <w:rPr>
          <w:rFonts w:cstheme="minorHAnsi"/>
          <w:b/>
          <w:sz w:val="28"/>
          <w:szCs w:val="28"/>
          <w:u w:val="single"/>
        </w:rPr>
        <w:t>POLICE:</w:t>
      </w:r>
    </w:p>
    <w:p w:rsidR="00B957E9" w:rsidRDefault="00B957E9" w:rsidP="00B957E9">
      <w:pPr>
        <w:rPr>
          <w:rFonts w:ascii="Arial" w:hAnsi="Arial" w:cs="Arial"/>
        </w:rPr>
      </w:pPr>
      <w:r>
        <w:rPr>
          <w:rFonts w:ascii="Arial" w:hAnsi="Arial" w:cs="Arial"/>
        </w:rPr>
        <w:t xml:space="preserve">            Police Officer Lawrence Petrey reported the following to the Board:</w:t>
      </w:r>
    </w:p>
    <w:p w:rsidR="00B957E9" w:rsidRDefault="00B957E9" w:rsidP="001358EA">
      <w:pPr>
        <w:pStyle w:val="ListParagraph"/>
        <w:numPr>
          <w:ilvl w:val="0"/>
          <w:numId w:val="7"/>
        </w:numPr>
        <w:rPr>
          <w:rFonts w:ascii="Arial" w:hAnsi="Arial" w:cs="Arial"/>
        </w:rPr>
      </w:pPr>
      <w:r>
        <w:rPr>
          <w:rFonts w:ascii="Arial" w:hAnsi="Arial" w:cs="Arial"/>
        </w:rPr>
        <w:t>Police Officer Lawrence Petrey presented the Board with a monthly status report for: 08/15/13 to 09/19/13.</w:t>
      </w:r>
    </w:p>
    <w:p w:rsidR="00B957E9" w:rsidRDefault="00B957E9" w:rsidP="001358EA">
      <w:pPr>
        <w:pStyle w:val="ListParagraph"/>
        <w:numPr>
          <w:ilvl w:val="0"/>
          <w:numId w:val="7"/>
        </w:numPr>
        <w:rPr>
          <w:rFonts w:ascii="Arial" w:hAnsi="Arial" w:cs="Arial"/>
        </w:rPr>
      </w:pPr>
      <w:r>
        <w:rPr>
          <w:rFonts w:ascii="Arial" w:hAnsi="Arial" w:cs="Arial"/>
        </w:rPr>
        <w:lastRenderedPageBreak/>
        <w:t xml:space="preserve">The Board of Trustees and President Owen reviewed and discussed the annual renewal of Tweaker’s Bar &amp; Grill. </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President Owen moved, seconded by Trustee Bridgewater to approve Tweaker’s Bar &amp; Grill liquor license for 2013-2014 pending approval of manager verification by liquor commissioner and pending approval of back ground checks of both owner and manager.</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On roll call, the vote was:</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 xml:space="preserve">AYES: 2- President Owen and Trustee Bridgewater </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NAYS: 0</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ABSENT: 2-Trustee Pitcher and Trustee Lozier</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ABSTAIN: 2-Trustee N. Owen and Trustee Smith</w:t>
      </w:r>
    </w:p>
    <w:p w:rsidR="00B957E9" w:rsidRDefault="00B957E9" w:rsidP="00B957E9">
      <w:pPr>
        <w:pStyle w:val="ListParagraph"/>
        <w:ind w:left="1440"/>
        <w:rPr>
          <w:rFonts w:ascii="Arial" w:hAnsi="Arial" w:cs="Arial"/>
          <w:b/>
        </w:rPr>
      </w:pPr>
    </w:p>
    <w:p w:rsidR="00B957E9" w:rsidRDefault="00B957E9" w:rsidP="00B957E9">
      <w:pPr>
        <w:pStyle w:val="ListParagraph"/>
        <w:ind w:left="1440"/>
        <w:rPr>
          <w:rFonts w:ascii="Arial" w:hAnsi="Arial" w:cs="Arial"/>
          <w:b/>
        </w:rPr>
      </w:pPr>
      <w:r>
        <w:rPr>
          <w:rFonts w:ascii="Arial" w:hAnsi="Arial" w:cs="Arial"/>
          <w:b/>
        </w:rPr>
        <w:t>**MOTION DID NOT PASS**</w:t>
      </w:r>
    </w:p>
    <w:p w:rsidR="00B957E9" w:rsidRDefault="00B957E9" w:rsidP="00B957E9">
      <w:pPr>
        <w:pStyle w:val="ListParagraph"/>
        <w:ind w:left="1440"/>
        <w:rPr>
          <w:rFonts w:ascii="Arial" w:hAnsi="Arial" w:cs="Arial"/>
        </w:rPr>
      </w:pPr>
      <w:r>
        <w:rPr>
          <w:rFonts w:ascii="Arial" w:hAnsi="Arial" w:cs="Arial"/>
        </w:rPr>
        <w:t xml:space="preserve"> </w:t>
      </w:r>
    </w:p>
    <w:p w:rsidR="00B957E9" w:rsidRDefault="00B957E9" w:rsidP="001358EA">
      <w:pPr>
        <w:pStyle w:val="ListParagraph"/>
        <w:numPr>
          <w:ilvl w:val="0"/>
          <w:numId w:val="7"/>
        </w:numPr>
        <w:rPr>
          <w:rFonts w:ascii="Arial" w:hAnsi="Arial" w:cs="Arial"/>
        </w:rPr>
      </w:pPr>
      <w:r>
        <w:rPr>
          <w:rFonts w:ascii="Arial" w:hAnsi="Arial" w:cs="Arial"/>
        </w:rPr>
        <w:t xml:space="preserve"> The Board discussed the Intergovernmental between Stanford and McLean. </w:t>
      </w:r>
    </w:p>
    <w:p w:rsidR="00B957E9" w:rsidRDefault="00B957E9" w:rsidP="00B957E9">
      <w:pPr>
        <w:pStyle w:val="ListParagraph"/>
        <w:ind w:left="1440"/>
        <w:rPr>
          <w:rFonts w:ascii="Arial" w:hAnsi="Arial" w:cs="Arial"/>
        </w:rPr>
      </w:pPr>
      <w:r>
        <w:rPr>
          <w:rFonts w:ascii="Arial" w:hAnsi="Arial" w:cs="Arial"/>
        </w:rPr>
        <w:t xml:space="preserve">Trustee N. Owen moved seconded by Trustee Bridgewater to approve the intergovernmental agreement between the Village of Stanford and the Village of McLean; to sell the Village of McLean the Village of Stanford’s current police squad car for$5000.00 and to approve joint use of the squad car between Stanford and McLean and to authorize President Owen to sign necessary documents. </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On roll call, the vote was:</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AYES: 4- President Owen, Trustees N. Owen, Bridgewater and Smith.</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NAYS: 0</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ABSENT: 1 Trustee James Lozier and Trustee Pitcher</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There being 4 affirmative votes the motion carried</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cstheme="minorHAnsi"/>
          <w:b/>
          <w:sz w:val="28"/>
          <w:szCs w:val="28"/>
          <w:u w:val="single"/>
        </w:rPr>
      </w:pPr>
    </w:p>
    <w:p w:rsidR="00B957E9" w:rsidRDefault="00B957E9" w:rsidP="00B957E9">
      <w:pPr>
        <w:pStyle w:val="ListParagraph"/>
        <w:ind w:left="1440"/>
        <w:rPr>
          <w:rFonts w:cstheme="minorHAnsi"/>
          <w:b/>
          <w:sz w:val="28"/>
          <w:szCs w:val="28"/>
          <w:u w:val="single"/>
        </w:rPr>
      </w:pPr>
    </w:p>
    <w:p w:rsidR="00B957E9" w:rsidRDefault="00B957E9" w:rsidP="00B957E9">
      <w:pPr>
        <w:pStyle w:val="ListParagraph"/>
        <w:ind w:left="1440"/>
        <w:rPr>
          <w:rFonts w:cstheme="minorHAnsi"/>
          <w:b/>
          <w:sz w:val="28"/>
          <w:szCs w:val="28"/>
          <w:u w:val="single"/>
        </w:rPr>
      </w:pPr>
    </w:p>
    <w:p w:rsidR="00B957E9" w:rsidRDefault="00B957E9" w:rsidP="00B957E9">
      <w:pPr>
        <w:pStyle w:val="ListParagraph"/>
        <w:ind w:left="1440"/>
        <w:rPr>
          <w:rFonts w:cstheme="minorHAnsi"/>
          <w:b/>
          <w:sz w:val="28"/>
          <w:szCs w:val="28"/>
          <w:u w:val="single"/>
        </w:rPr>
      </w:pPr>
    </w:p>
    <w:p w:rsidR="00B957E9" w:rsidRDefault="00B957E9" w:rsidP="00B957E9">
      <w:pPr>
        <w:pStyle w:val="ListParagraph"/>
        <w:ind w:left="1440"/>
        <w:rPr>
          <w:rFonts w:ascii="Arial" w:hAnsi="Arial" w:cs="Arial"/>
        </w:rPr>
      </w:pPr>
      <w:r>
        <w:rPr>
          <w:rFonts w:cstheme="minorHAnsi"/>
          <w:b/>
          <w:sz w:val="28"/>
          <w:szCs w:val="28"/>
          <w:u w:val="single"/>
        </w:rPr>
        <w:lastRenderedPageBreak/>
        <w:t xml:space="preserve">LEGAL: </w:t>
      </w:r>
      <w:r>
        <w:rPr>
          <w:rFonts w:cstheme="minorHAnsi"/>
          <w:sz w:val="28"/>
          <w:szCs w:val="28"/>
        </w:rPr>
        <w:t xml:space="preserve"> </w:t>
      </w:r>
    </w:p>
    <w:p w:rsidR="00B957E9" w:rsidRDefault="00B957E9" w:rsidP="00B957E9">
      <w:pPr>
        <w:ind w:left="360"/>
        <w:rPr>
          <w:rFonts w:ascii="Arial" w:hAnsi="Arial" w:cs="Arial"/>
        </w:rPr>
      </w:pPr>
      <w:r>
        <w:rPr>
          <w:rFonts w:ascii="Arial" w:hAnsi="Arial" w:cs="Arial"/>
        </w:rPr>
        <w:t>Attorney Mark McGrath reported the following to the Board:</w:t>
      </w:r>
    </w:p>
    <w:p w:rsidR="00B957E9" w:rsidRDefault="00B957E9" w:rsidP="00B957E9">
      <w:pPr>
        <w:pStyle w:val="ListParagraph"/>
        <w:ind w:left="1440"/>
        <w:rPr>
          <w:rFonts w:ascii="Arial" w:hAnsi="Arial" w:cs="Arial"/>
        </w:rPr>
      </w:pPr>
    </w:p>
    <w:p w:rsidR="00B957E9" w:rsidRDefault="00B957E9" w:rsidP="001358EA">
      <w:pPr>
        <w:pStyle w:val="ListParagraph"/>
        <w:numPr>
          <w:ilvl w:val="0"/>
          <w:numId w:val="8"/>
        </w:numPr>
        <w:rPr>
          <w:rFonts w:ascii="Arial" w:hAnsi="Arial" w:cs="Arial"/>
        </w:rPr>
      </w:pPr>
      <w:r>
        <w:rPr>
          <w:rFonts w:ascii="Arial" w:hAnsi="Arial" w:cs="Arial"/>
        </w:rPr>
        <w:t>310 N. Kathleen; moving ahead with administrative search warrant. Chief Petrey, Mike Boitnott and Attorney Pat McGrath to coordinate the search.</w:t>
      </w:r>
    </w:p>
    <w:p w:rsidR="00B957E9" w:rsidRDefault="00B957E9" w:rsidP="001358EA">
      <w:pPr>
        <w:pStyle w:val="ListParagraph"/>
        <w:numPr>
          <w:ilvl w:val="0"/>
          <w:numId w:val="8"/>
        </w:numPr>
        <w:rPr>
          <w:rFonts w:ascii="Arial" w:hAnsi="Arial" w:cs="Arial"/>
        </w:rPr>
      </w:pPr>
      <w:r>
        <w:rPr>
          <w:rFonts w:ascii="Arial" w:hAnsi="Arial" w:cs="Arial"/>
        </w:rPr>
        <w:t>212 W. Main, hold on agenda</w:t>
      </w:r>
    </w:p>
    <w:p w:rsidR="00B957E9" w:rsidRDefault="00B957E9" w:rsidP="001358EA">
      <w:pPr>
        <w:pStyle w:val="ListParagraph"/>
        <w:numPr>
          <w:ilvl w:val="0"/>
          <w:numId w:val="8"/>
        </w:numPr>
        <w:rPr>
          <w:rFonts w:ascii="Arial" w:hAnsi="Arial" w:cs="Arial"/>
        </w:rPr>
      </w:pPr>
      <w:r>
        <w:rPr>
          <w:rFonts w:ascii="Arial" w:hAnsi="Arial" w:cs="Arial"/>
        </w:rPr>
        <w:t>407 W. Boundary:  hold on agenda</w:t>
      </w:r>
    </w:p>
    <w:p w:rsidR="00B957E9" w:rsidRDefault="00B957E9" w:rsidP="001358EA">
      <w:pPr>
        <w:pStyle w:val="ListParagraph"/>
        <w:numPr>
          <w:ilvl w:val="0"/>
          <w:numId w:val="8"/>
        </w:numPr>
        <w:rPr>
          <w:rFonts w:ascii="Arial" w:hAnsi="Arial" w:cs="Arial"/>
        </w:rPr>
      </w:pPr>
      <w:r>
        <w:rPr>
          <w:rFonts w:ascii="Arial" w:hAnsi="Arial" w:cs="Arial"/>
        </w:rPr>
        <w:t>114 W. Main: hold on agenda</w:t>
      </w:r>
    </w:p>
    <w:p w:rsidR="00B957E9" w:rsidRDefault="00B957E9" w:rsidP="001358EA">
      <w:pPr>
        <w:pStyle w:val="ListParagraph"/>
        <w:numPr>
          <w:ilvl w:val="0"/>
          <w:numId w:val="8"/>
        </w:numPr>
        <w:rPr>
          <w:rFonts w:cstheme="minorHAnsi"/>
          <w:b/>
          <w:sz w:val="28"/>
          <w:szCs w:val="28"/>
          <w:u w:val="single"/>
        </w:rPr>
      </w:pPr>
      <w:r>
        <w:rPr>
          <w:rFonts w:ascii="Arial" w:hAnsi="Arial" w:cs="Arial"/>
        </w:rPr>
        <w:t>103 S. Kathleen: hold on agenda</w:t>
      </w:r>
    </w:p>
    <w:p w:rsidR="00B957E9" w:rsidRDefault="00B957E9" w:rsidP="001358EA">
      <w:pPr>
        <w:pStyle w:val="ListParagraph"/>
        <w:numPr>
          <w:ilvl w:val="0"/>
          <w:numId w:val="8"/>
        </w:numPr>
        <w:rPr>
          <w:rFonts w:cstheme="minorHAnsi"/>
          <w:b/>
          <w:sz w:val="28"/>
          <w:szCs w:val="28"/>
          <w:u w:val="single"/>
        </w:rPr>
      </w:pPr>
      <w:r>
        <w:rPr>
          <w:rFonts w:ascii="Arial" w:hAnsi="Arial" w:cs="Arial"/>
        </w:rPr>
        <w:t>312 W. Main- hold on agenda</w:t>
      </w:r>
    </w:p>
    <w:p w:rsidR="00B957E9" w:rsidRDefault="00B957E9" w:rsidP="001358EA">
      <w:pPr>
        <w:pStyle w:val="ListParagraph"/>
        <w:numPr>
          <w:ilvl w:val="0"/>
          <w:numId w:val="8"/>
        </w:numPr>
        <w:rPr>
          <w:rFonts w:ascii="Arial" w:hAnsi="Arial" w:cs="Arial"/>
        </w:rPr>
      </w:pPr>
      <w:r>
        <w:rPr>
          <w:rFonts w:ascii="Arial" w:hAnsi="Arial" w:cs="Arial"/>
        </w:rPr>
        <w:t xml:space="preserve">103 S. Grant-hold on agenda </w:t>
      </w:r>
    </w:p>
    <w:p w:rsidR="00B957E9" w:rsidRDefault="00B957E9" w:rsidP="00B957E9">
      <w:pPr>
        <w:pStyle w:val="ListParagraph"/>
        <w:ind w:left="1440"/>
        <w:rPr>
          <w:rFonts w:ascii="Arial" w:hAnsi="Arial" w:cs="Arial"/>
        </w:rPr>
      </w:pPr>
    </w:p>
    <w:p w:rsidR="00B957E9" w:rsidRDefault="00B957E9" w:rsidP="001358EA">
      <w:pPr>
        <w:pStyle w:val="ListParagraph"/>
        <w:numPr>
          <w:ilvl w:val="0"/>
          <w:numId w:val="8"/>
        </w:numPr>
        <w:rPr>
          <w:rFonts w:ascii="Arial" w:hAnsi="Arial" w:cs="Arial"/>
        </w:rPr>
      </w:pPr>
      <w:r>
        <w:rPr>
          <w:rFonts w:ascii="Arial" w:hAnsi="Arial" w:cs="Arial"/>
        </w:rPr>
        <w:t>Attorney Mark McGrath discussed the resolution ordinance for electric aggregation bidding process. President Owen along with Attorney Pat McGrath will be representing the Village at the September 25</w:t>
      </w:r>
      <w:r>
        <w:rPr>
          <w:rFonts w:ascii="Arial" w:hAnsi="Arial" w:cs="Arial"/>
          <w:vertAlign w:val="superscript"/>
        </w:rPr>
        <w:t>th</w:t>
      </w:r>
      <w:r>
        <w:rPr>
          <w:rFonts w:ascii="Arial" w:hAnsi="Arial" w:cs="Arial"/>
        </w:rPr>
        <w:t xml:space="preserve"> meeting.</w:t>
      </w:r>
    </w:p>
    <w:p w:rsidR="00B957E9" w:rsidRDefault="00B957E9" w:rsidP="00B957E9">
      <w:pPr>
        <w:pStyle w:val="ListParagraph"/>
        <w:rPr>
          <w:rFonts w:ascii="Arial" w:hAnsi="Arial" w:cs="Arial"/>
        </w:rPr>
      </w:pPr>
    </w:p>
    <w:p w:rsidR="00B957E9" w:rsidRDefault="00B957E9" w:rsidP="00B957E9">
      <w:pPr>
        <w:pStyle w:val="ListParagraph"/>
        <w:ind w:left="1440"/>
        <w:rPr>
          <w:rFonts w:ascii="Arial" w:hAnsi="Arial" w:cs="Arial"/>
        </w:rPr>
      </w:pPr>
      <w:r>
        <w:rPr>
          <w:rFonts w:ascii="Arial" w:hAnsi="Arial" w:cs="Arial"/>
        </w:rPr>
        <w:t>President Owen moved, seconded by Trustee Bridgewater to adopt resolution 04-13 for electric aggregation authorizing President Owen to sign documents with Attorney Pat McGrath attesting to the signature.</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On roll call, the vote was:</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AYES: 4- President Owen, Trustees N. Owen, Bridgewater and Smith.</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NAYS: 0</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ABSENT: 1 Trustee James Lozier and Trustee Pitcher</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There being 4 affirmative votes the motion carried</w:t>
      </w:r>
    </w:p>
    <w:p w:rsidR="00B957E9" w:rsidRDefault="00B957E9" w:rsidP="00B957E9">
      <w:pPr>
        <w:pStyle w:val="ListParagraph"/>
        <w:ind w:left="1440"/>
        <w:rPr>
          <w:rFonts w:ascii="Arial" w:hAnsi="Arial" w:cs="Arial"/>
        </w:rPr>
      </w:pPr>
    </w:p>
    <w:p w:rsidR="00B957E9" w:rsidRDefault="00B957E9" w:rsidP="001358EA">
      <w:pPr>
        <w:pStyle w:val="ListParagraph"/>
        <w:numPr>
          <w:ilvl w:val="0"/>
          <w:numId w:val="8"/>
        </w:numPr>
        <w:rPr>
          <w:rFonts w:ascii="Arial" w:hAnsi="Arial" w:cs="Arial"/>
        </w:rPr>
      </w:pPr>
      <w:r>
        <w:rPr>
          <w:rFonts w:ascii="Arial" w:hAnsi="Arial" w:cs="Arial"/>
        </w:rPr>
        <w:t xml:space="preserve">Attorney Mark McGrath presented the Board of Trustees with an updated disorderly conduct ordinance. The Board discussed the revision of section 134.02 adding Allin Township Park District to the ordinance. </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Trustee N. Owen moved seconded by Trustee Bridgewater to approve ordinance 09-13 amending the ordinance pertaining to disorderly conduct.</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On roll call, the vote was:</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AYES: 4- President Owen, Trustees N. Owen, Bridgewater and Smith.</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NAYS: 0</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ABSENT: 1 Trustee James Lozier and Trustee Pitcher</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r>
        <w:rPr>
          <w:rFonts w:ascii="Arial" w:hAnsi="Arial" w:cs="Arial"/>
        </w:rPr>
        <w:t>There being 4 affirmative votes the motion carried</w:t>
      </w:r>
    </w:p>
    <w:p w:rsidR="00B957E9" w:rsidRDefault="00B957E9" w:rsidP="00B957E9">
      <w:pPr>
        <w:pStyle w:val="ListParagraph"/>
        <w:ind w:left="1440"/>
        <w:rPr>
          <w:rFonts w:ascii="Arial" w:hAnsi="Arial" w:cs="Arial"/>
        </w:rPr>
      </w:pPr>
    </w:p>
    <w:p w:rsidR="00B957E9" w:rsidRDefault="00B957E9" w:rsidP="00B957E9">
      <w:pPr>
        <w:pStyle w:val="ListParagraph"/>
        <w:ind w:left="1440"/>
        <w:rPr>
          <w:rFonts w:ascii="Arial" w:hAnsi="Arial" w:cs="Arial"/>
        </w:rPr>
      </w:pPr>
    </w:p>
    <w:p w:rsidR="00B957E9" w:rsidRDefault="00B957E9" w:rsidP="00B957E9">
      <w:pPr>
        <w:rPr>
          <w:rFonts w:cstheme="minorHAnsi"/>
          <w:b/>
          <w:sz w:val="28"/>
          <w:szCs w:val="28"/>
          <w:u w:val="single"/>
        </w:rPr>
      </w:pPr>
      <w:r>
        <w:rPr>
          <w:rFonts w:ascii="Arial" w:hAnsi="Arial" w:cs="Arial"/>
        </w:rPr>
        <w:tab/>
      </w:r>
      <w:r>
        <w:rPr>
          <w:rFonts w:cstheme="minorHAnsi"/>
          <w:b/>
          <w:sz w:val="28"/>
          <w:szCs w:val="28"/>
          <w:u w:val="single"/>
        </w:rPr>
        <w:t>NEW BUSINESS:</w:t>
      </w:r>
    </w:p>
    <w:p w:rsidR="00B957E9" w:rsidRDefault="00B957E9" w:rsidP="00B957E9">
      <w:pPr>
        <w:pStyle w:val="ListParagraph"/>
        <w:ind w:left="1440"/>
        <w:rPr>
          <w:rFonts w:cstheme="minorHAnsi"/>
          <w:b/>
          <w:sz w:val="28"/>
          <w:szCs w:val="28"/>
          <w:u w:val="single"/>
        </w:rPr>
      </w:pPr>
    </w:p>
    <w:p w:rsidR="00B957E9" w:rsidRDefault="00B957E9" w:rsidP="001358EA">
      <w:pPr>
        <w:pStyle w:val="ListParagraph"/>
        <w:numPr>
          <w:ilvl w:val="0"/>
          <w:numId w:val="8"/>
        </w:numPr>
        <w:rPr>
          <w:rFonts w:ascii="Arial" w:hAnsi="Arial" w:cs="Arial"/>
          <w:b/>
          <w:u w:val="single"/>
        </w:rPr>
      </w:pPr>
      <w:r>
        <w:rPr>
          <w:rFonts w:ascii="Arial" w:hAnsi="Arial" w:cs="Arial"/>
        </w:rPr>
        <w:t>Census has been tabled.</w:t>
      </w:r>
    </w:p>
    <w:p w:rsidR="00B957E9" w:rsidRDefault="00B957E9" w:rsidP="001358EA">
      <w:pPr>
        <w:pStyle w:val="ListParagraph"/>
        <w:numPr>
          <w:ilvl w:val="0"/>
          <w:numId w:val="8"/>
        </w:numPr>
        <w:rPr>
          <w:rFonts w:ascii="Arial" w:hAnsi="Arial" w:cs="Arial"/>
          <w:b/>
          <w:u w:val="single"/>
        </w:rPr>
      </w:pPr>
      <w:r>
        <w:rPr>
          <w:rFonts w:ascii="Arial" w:hAnsi="Arial" w:cs="Arial"/>
        </w:rPr>
        <w:t>Construction of the new maintenance and Village Hall has been tabled.</w:t>
      </w:r>
    </w:p>
    <w:p w:rsidR="00B957E9" w:rsidRDefault="00B957E9" w:rsidP="001358EA">
      <w:pPr>
        <w:pStyle w:val="ListParagraph"/>
        <w:numPr>
          <w:ilvl w:val="0"/>
          <w:numId w:val="8"/>
        </w:numPr>
        <w:rPr>
          <w:rFonts w:ascii="Arial" w:hAnsi="Arial" w:cs="Arial"/>
          <w:b/>
          <w:u w:val="single"/>
        </w:rPr>
      </w:pPr>
      <w:r>
        <w:rPr>
          <w:rFonts w:ascii="Arial" w:hAnsi="Arial" w:cs="Arial"/>
        </w:rPr>
        <w:t xml:space="preserve"> President Owen signed the proclamation “Drive 4 Pledges Day” received from Illinois Municipal League. Illinois Municipal League will be publishing an article regarding AT&amp;T’s “Drive 4 Pledges” no texting/e-mailing while driving campaign, in an upcoming issue of the Municipal Review. The Village of Stanford will be included in this article.</w:t>
      </w:r>
    </w:p>
    <w:p w:rsidR="00B957E9" w:rsidRDefault="00B957E9" w:rsidP="00B957E9">
      <w:pPr>
        <w:pStyle w:val="ListParagraph"/>
        <w:ind w:left="1440"/>
        <w:rPr>
          <w:rFonts w:ascii="Arial" w:hAnsi="Arial" w:cs="Arial"/>
          <w:b/>
          <w:u w:val="single"/>
        </w:rPr>
      </w:pPr>
      <w:r>
        <w:rPr>
          <w:rFonts w:ascii="Arial" w:hAnsi="Arial" w:cs="Arial"/>
        </w:rPr>
        <w:t xml:space="preserve"> </w:t>
      </w:r>
    </w:p>
    <w:p w:rsidR="00B957E9" w:rsidRDefault="00B957E9" w:rsidP="00B957E9">
      <w:pPr>
        <w:ind w:left="720"/>
        <w:rPr>
          <w:rFonts w:ascii="Arial" w:hAnsi="Arial" w:cs="Arial"/>
        </w:rPr>
      </w:pPr>
      <w:r>
        <w:rPr>
          <w:rFonts w:ascii="Arial" w:hAnsi="Arial" w:cs="Arial"/>
        </w:rPr>
        <w:t>There being no further business to discuss, Trustee n. Owen moved, seconded by Trustee Smith, to adjourn @9:15pm.</w:t>
      </w:r>
    </w:p>
    <w:p w:rsidR="00B957E9" w:rsidRDefault="00B957E9" w:rsidP="00B957E9">
      <w:pPr>
        <w:ind w:firstLine="720"/>
        <w:rPr>
          <w:rFonts w:ascii="Arial" w:hAnsi="Arial" w:cs="Arial"/>
        </w:rPr>
      </w:pPr>
      <w:proofErr w:type="gramStart"/>
      <w:r>
        <w:rPr>
          <w:rFonts w:ascii="Arial" w:hAnsi="Arial" w:cs="Arial"/>
        </w:rPr>
        <w:t>All in favor, AYE.</w:t>
      </w:r>
      <w:proofErr w:type="gramEnd"/>
      <w:r>
        <w:rPr>
          <w:rFonts w:ascii="Arial" w:hAnsi="Arial" w:cs="Arial"/>
        </w:rPr>
        <w:t xml:space="preserve"> </w:t>
      </w:r>
      <w:r>
        <w:rPr>
          <w:rFonts w:ascii="Arial" w:hAnsi="Arial" w:cs="Arial"/>
        </w:rPr>
        <w:tab/>
      </w:r>
    </w:p>
    <w:p w:rsidR="00B957E9" w:rsidRDefault="00B957E9" w:rsidP="00B957E9">
      <w:pPr>
        <w:rPr>
          <w:rFonts w:ascii="Arial" w:hAnsi="Arial" w:cs="Arial"/>
        </w:rPr>
      </w:pPr>
      <w:r>
        <w:rPr>
          <w:rFonts w:ascii="Arial" w:hAnsi="Arial" w:cs="Arial"/>
        </w:rPr>
        <w:tab/>
      </w:r>
    </w:p>
    <w:p w:rsidR="00B957E9" w:rsidRDefault="00B957E9" w:rsidP="00B957E9">
      <w:pPr>
        <w:rPr>
          <w:rFonts w:ascii="Arial" w:hAnsi="Arial" w:cs="Arial"/>
        </w:rPr>
      </w:pPr>
      <w:r>
        <w:rPr>
          <w:rFonts w:ascii="Arial" w:hAnsi="Arial" w:cs="Arial"/>
        </w:rPr>
        <w:t>Prepared by:</w:t>
      </w:r>
    </w:p>
    <w:p w:rsidR="00B957E9" w:rsidRDefault="00B957E9" w:rsidP="00B957E9">
      <w:pPr>
        <w:rPr>
          <w:rFonts w:ascii="Arial" w:hAnsi="Arial" w:cs="Arial"/>
        </w:rPr>
      </w:pPr>
      <w:r>
        <w:rPr>
          <w:rFonts w:ascii="Arial" w:hAnsi="Arial" w:cs="Arial"/>
        </w:rPr>
        <w:t xml:space="preserve"> Megan Phillips, Clerk/Collector</w:t>
      </w:r>
    </w:p>
    <w:bookmarkEnd w:id="0"/>
    <w:p w:rsidR="00A76D92" w:rsidRPr="00B957E9" w:rsidRDefault="00A76D92" w:rsidP="00B957E9"/>
    <w:sectPr w:rsidR="00A76D92" w:rsidRPr="00B957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EA" w:rsidRDefault="001358EA" w:rsidP="00FE6243">
      <w:pPr>
        <w:spacing w:after="0" w:line="240" w:lineRule="auto"/>
      </w:pPr>
      <w:r>
        <w:separator/>
      </w:r>
    </w:p>
  </w:endnote>
  <w:endnote w:type="continuationSeparator" w:id="0">
    <w:p w:rsidR="001358EA" w:rsidRDefault="001358E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57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57E9">
              <w:rPr>
                <w:b/>
                <w:bCs/>
                <w:noProof/>
              </w:rPr>
              <w:t>7</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EA" w:rsidRDefault="001358EA" w:rsidP="00FE6243">
      <w:pPr>
        <w:spacing w:after="0" w:line="240" w:lineRule="auto"/>
      </w:pPr>
      <w:r>
        <w:separator/>
      </w:r>
    </w:p>
  </w:footnote>
  <w:footnote w:type="continuationSeparator" w:id="0">
    <w:p w:rsidR="001358EA" w:rsidRDefault="001358EA"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57C9"/>
    <w:multiLevelType w:val="hybridMultilevel"/>
    <w:tmpl w:val="28F6E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483679A"/>
    <w:multiLevelType w:val="hybridMultilevel"/>
    <w:tmpl w:val="DE2E4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8B0064C"/>
    <w:multiLevelType w:val="hybridMultilevel"/>
    <w:tmpl w:val="F16C4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A1156E3"/>
    <w:multiLevelType w:val="hybridMultilevel"/>
    <w:tmpl w:val="1A48A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75DC4FE8"/>
    <w:multiLevelType w:val="hybridMultilevel"/>
    <w:tmpl w:val="9CC83C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78326218"/>
    <w:multiLevelType w:val="hybridMultilevel"/>
    <w:tmpl w:val="03868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6B98"/>
    <w:rsid w:val="00037A82"/>
    <w:rsid w:val="0004238F"/>
    <w:rsid w:val="00042A5C"/>
    <w:rsid w:val="00043DC3"/>
    <w:rsid w:val="000568E9"/>
    <w:rsid w:val="00060AD2"/>
    <w:rsid w:val="00070C43"/>
    <w:rsid w:val="000712B8"/>
    <w:rsid w:val="0007152D"/>
    <w:rsid w:val="000760B8"/>
    <w:rsid w:val="0008069A"/>
    <w:rsid w:val="00085FFF"/>
    <w:rsid w:val="0008690D"/>
    <w:rsid w:val="00087922"/>
    <w:rsid w:val="00090981"/>
    <w:rsid w:val="000A0026"/>
    <w:rsid w:val="000A274E"/>
    <w:rsid w:val="000A4967"/>
    <w:rsid w:val="000B04E3"/>
    <w:rsid w:val="000B2372"/>
    <w:rsid w:val="000B38EE"/>
    <w:rsid w:val="000B7345"/>
    <w:rsid w:val="000C5C3F"/>
    <w:rsid w:val="000D1059"/>
    <w:rsid w:val="000D2891"/>
    <w:rsid w:val="000D3F83"/>
    <w:rsid w:val="000E0512"/>
    <w:rsid w:val="000E19F9"/>
    <w:rsid w:val="000E4262"/>
    <w:rsid w:val="000E5EDC"/>
    <w:rsid w:val="000E5F26"/>
    <w:rsid w:val="000E7102"/>
    <w:rsid w:val="000F6BFE"/>
    <w:rsid w:val="0010264E"/>
    <w:rsid w:val="00103B21"/>
    <w:rsid w:val="001102DC"/>
    <w:rsid w:val="0011409C"/>
    <w:rsid w:val="001358EA"/>
    <w:rsid w:val="0013651A"/>
    <w:rsid w:val="00137B85"/>
    <w:rsid w:val="001449AE"/>
    <w:rsid w:val="00150F8F"/>
    <w:rsid w:val="001514C5"/>
    <w:rsid w:val="00154AEB"/>
    <w:rsid w:val="001569DB"/>
    <w:rsid w:val="00157220"/>
    <w:rsid w:val="0015746A"/>
    <w:rsid w:val="00162985"/>
    <w:rsid w:val="00164445"/>
    <w:rsid w:val="00164617"/>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7C9F"/>
    <w:rsid w:val="001D2DEC"/>
    <w:rsid w:val="001D5DA2"/>
    <w:rsid w:val="001E2795"/>
    <w:rsid w:val="001E3CC0"/>
    <w:rsid w:val="001E4C65"/>
    <w:rsid w:val="001E70DC"/>
    <w:rsid w:val="001E7323"/>
    <w:rsid w:val="001F0628"/>
    <w:rsid w:val="001F41CB"/>
    <w:rsid w:val="002030A1"/>
    <w:rsid w:val="00204AA4"/>
    <w:rsid w:val="002055E2"/>
    <w:rsid w:val="0020615B"/>
    <w:rsid w:val="00210410"/>
    <w:rsid w:val="0021114A"/>
    <w:rsid w:val="00214F63"/>
    <w:rsid w:val="00217BF7"/>
    <w:rsid w:val="002209FD"/>
    <w:rsid w:val="00221397"/>
    <w:rsid w:val="0022411D"/>
    <w:rsid w:val="00227815"/>
    <w:rsid w:val="0023429D"/>
    <w:rsid w:val="00237497"/>
    <w:rsid w:val="002429E3"/>
    <w:rsid w:val="00243D77"/>
    <w:rsid w:val="002509D9"/>
    <w:rsid w:val="00251374"/>
    <w:rsid w:val="00251A3A"/>
    <w:rsid w:val="00256CD6"/>
    <w:rsid w:val="002612E0"/>
    <w:rsid w:val="002630D1"/>
    <w:rsid w:val="002702BB"/>
    <w:rsid w:val="002747EF"/>
    <w:rsid w:val="00280C19"/>
    <w:rsid w:val="00287895"/>
    <w:rsid w:val="00290570"/>
    <w:rsid w:val="00291ED7"/>
    <w:rsid w:val="00293A10"/>
    <w:rsid w:val="00293C11"/>
    <w:rsid w:val="002961C4"/>
    <w:rsid w:val="002A0994"/>
    <w:rsid w:val="002A41CA"/>
    <w:rsid w:val="002A690B"/>
    <w:rsid w:val="002B0DDE"/>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12E67"/>
    <w:rsid w:val="0031388B"/>
    <w:rsid w:val="00313977"/>
    <w:rsid w:val="0031497B"/>
    <w:rsid w:val="00317412"/>
    <w:rsid w:val="00324B7D"/>
    <w:rsid w:val="0033029D"/>
    <w:rsid w:val="003308F2"/>
    <w:rsid w:val="003353D2"/>
    <w:rsid w:val="00341B58"/>
    <w:rsid w:val="003465E2"/>
    <w:rsid w:val="00350455"/>
    <w:rsid w:val="00355DB4"/>
    <w:rsid w:val="00365902"/>
    <w:rsid w:val="0037022C"/>
    <w:rsid w:val="00371944"/>
    <w:rsid w:val="00374893"/>
    <w:rsid w:val="00376103"/>
    <w:rsid w:val="00380980"/>
    <w:rsid w:val="00381F47"/>
    <w:rsid w:val="00386F5F"/>
    <w:rsid w:val="003874D5"/>
    <w:rsid w:val="00395389"/>
    <w:rsid w:val="003959B4"/>
    <w:rsid w:val="003A10F1"/>
    <w:rsid w:val="003A1801"/>
    <w:rsid w:val="003A33F7"/>
    <w:rsid w:val="003A456C"/>
    <w:rsid w:val="003A7A9D"/>
    <w:rsid w:val="003B1143"/>
    <w:rsid w:val="003B3CBD"/>
    <w:rsid w:val="003B41BB"/>
    <w:rsid w:val="003B4282"/>
    <w:rsid w:val="003D3E52"/>
    <w:rsid w:val="003D772C"/>
    <w:rsid w:val="003E177B"/>
    <w:rsid w:val="003E1F56"/>
    <w:rsid w:val="003E4D27"/>
    <w:rsid w:val="003F2DFA"/>
    <w:rsid w:val="003F5DC8"/>
    <w:rsid w:val="00402BA8"/>
    <w:rsid w:val="00404D67"/>
    <w:rsid w:val="00407441"/>
    <w:rsid w:val="00411B3A"/>
    <w:rsid w:val="00415BAC"/>
    <w:rsid w:val="00417DF5"/>
    <w:rsid w:val="00417EF2"/>
    <w:rsid w:val="00420BC3"/>
    <w:rsid w:val="004263FC"/>
    <w:rsid w:val="004310A8"/>
    <w:rsid w:val="00431708"/>
    <w:rsid w:val="004601F8"/>
    <w:rsid w:val="0046107D"/>
    <w:rsid w:val="00463F71"/>
    <w:rsid w:val="00470018"/>
    <w:rsid w:val="00472C91"/>
    <w:rsid w:val="0047613C"/>
    <w:rsid w:val="00477F65"/>
    <w:rsid w:val="00484FDF"/>
    <w:rsid w:val="00485462"/>
    <w:rsid w:val="00493752"/>
    <w:rsid w:val="0049427F"/>
    <w:rsid w:val="004A0750"/>
    <w:rsid w:val="004A1B7D"/>
    <w:rsid w:val="004A6C2B"/>
    <w:rsid w:val="004B2231"/>
    <w:rsid w:val="004B3401"/>
    <w:rsid w:val="004C3EE5"/>
    <w:rsid w:val="004C5B9F"/>
    <w:rsid w:val="004C72AB"/>
    <w:rsid w:val="004C7914"/>
    <w:rsid w:val="004D06BB"/>
    <w:rsid w:val="004D1884"/>
    <w:rsid w:val="004D7785"/>
    <w:rsid w:val="004E6711"/>
    <w:rsid w:val="004E6D3B"/>
    <w:rsid w:val="004F7D32"/>
    <w:rsid w:val="00504407"/>
    <w:rsid w:val="00512B07"/>
    <w:rsid w:val="00512C4A"/>
    <w:rsid w:val="00517007"/>
    <w:rsid w:val="00521709"/>
    <w:rsid w:val="00522F67"/>
    <w:rsid w:val="00526D89"/>
    <w:rsid w:val="00531E3A"/>
    <w:rsid w:val="005373D3"/>
    <w:rsid w:val="00551A55"/>
    <w:rsid w:val="00552ACD"/>
    <w:rsid w:val="00553EE4"/>
    <w:rsid w:val="005554F2"/>
    <w:rsid w:val="00556D82"/>
    <w:rsid w:val="005575CF"/>
    <w:rsid w:val="00557DB1"/>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C04C3"/>
    <w:rsid w:val="005C187C"/>
    <w:rsid w:val="005C6A2E"/>
    <w:rsid w:val="005D0829"/>
    <w:rsid w:val="005D2D36"/>
    <w:rsid w:val="005D3521"/>
    <w:rsid w:val="005D42C8"/>
    <w:rsid w:val="005D7E43"/>
    <w:rsid w:val="005E0C76"/>
    <w:rsid w:val="005E222D"/>
    <w:rsid w:val="005E2866"/>
    <w:rsid w:val="005E2AA8"/>
    <w:rsid w:val="005E5F73"/>
    <w:rsid w:val="005E7814"/>
    <w:rsid w:val="005F4D59"/>
    <w:rsid w:val="00601033"/>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2A67"/>
    <w:rsid w:val="0065521C"/>
    <w:rsid w:val="006620EA"/>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E57EB"/>
    <w:rsid w:val="006E7856"/>
    <w:rsid w:val="006F2D5E"/>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51017"/>
    <w:rsid w:val="00753BE1"/>
    <w:rsid w:val="00754BCD"/>
    <w:rsid w:val="007673B5"/>
    <w:rsid w:val="00770A92"/>
    <w:rsid w:val="00770DD4"/>
    <w:rsid w:val="00773AFB"/>
    <w:rsid w:val="00780289"/>
    <w:rsid w:val="007802B5"/>
    <w:rsid w:val="00781490"/>
    <w:rsid w:val="00787677"/>
    <w:rsid w:val="00791CD4"/>
    <w:rsid w:val="00792BAA"/>
    <w:rsid w:val="00795026"/>
    <w:rsid w:val="007A2CFA"/>
    <w:rsid w:val="007A3D43"/>
    <w:rsid w:val="007A727E"/>
    <w:rsid w:val="007B2ABD"/>
    <w:rsid w:val="007B409C"/>
    <w:rsid w:val="007B5939"/>
    <w:rsid w:val="007C4FFD"/>
    <w:rsid w:val="007C5817"/>
    <w:rsid w:val="007C6647"/>
    <w:rsid w:val="007D1AB8"/>
    <w:rsid w:val="007D3DD8"/>
    <w:rsid w:val="007D7B36"/>
    <w:rsid w:val="007E446C"/>
    <w:rsid w:val="007E4546"/>
    <w:rsid w:val="007F004D"/>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71EF"/>
    <w:rsid w:val="008418B3"/>
    <w:rsid w:val="00844119"/>
    <w:rsid w:val="00844A2B"/>
    <w:rsid w:val="00846241"/>
    <w:rsid w:val="00851239"/>
    <w:rsid w:val="00852DF4"/>
    <w:rsid w:val="008554AE"/>
    <w:rsid w:val="008559C4"/>
    <w:rsid w:val="00857497"/>
    <w:rsid w:val="00860179"/>
    <w:rsid w:val="00860E63"/>
    <w:rsid w:val="00864F0C"/>
    <w:rsid w:val="008722E0"/>
    <w:rsid w:val="00872C74"/>
    <w:rsid w:val="00873E88"/>
    <w:rsid w:val="00882C15"/>
    <w:rsid w:val="0088336D"/>
    <w:rsid w:val="0089722F"/>
    <w:rsid w:val="008B1C3A"/>
    <w:rsid w:val="008B57B6"/>
    <w:rsid w:val="008C00B4"/>
    <w:rsid w:val="008C6DF2"/>
    <w:rsid w:val="008D4121"/>
    <w:rsid w:val="008D6B26"/>
    <w:rsid w:val="008D7F20"/>
    <w:rsid w:val="008E034D"/>
    <w:rsid w:val="008E38A4"/>
    <w:rsid w:val="008E4FBF"/>
    <w:rsid w:val="008F29E3"/>
    <w:rsid w:val="008F6C38"/>
    <w:rsid w:val="00900463"/>
    <w:rsid w:val="0090158C"/>
    <w:rsid w:val="00901994"/>
    <w:rsid w:val="00902D8C"/>
    <w:rsid w:val="00904E9B"/>
    <w:rsid w:val="009078E4"/>
    <w:rsid w:val="00914A5A"/>
    <w:rsid w:val="0092743F"/>
    <w:rsid w:val="009353A6"/>
    <w:rsid w:val="00941B61"/>
    <w:rsid w:val="009426D4"/>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24F"/>
    <w:rsid w:val="009A5ACD"/>
    <w:rsid w:val="009A5C39"/>
    <w:rsid w:val="009B0ACC"/>
    <w:rsid w:val="009B3532"/>
    <w:rsid w:val="009B66DD"/>
    <w:rsid w:val="009C1BCF"/>
    <w:rsid w:val="009C517A"/>
    <w:rsid w:val="009C5D4B"/>
    <w:rsid w:val="009D090D"/>
    <w:rsid w:val="009D166F"/>
    <w:rsid w:val="009D2682"/>
    <w:rsid w:val="009D2927"/>
    <w:rsid w:val="009D4661"/>
    <w:rsid w:val="009E6592"/>
    <w:rsid w:val="009F0B9E"/>
    <w:rsid w:val="009F12F6"/>
    <w:rsid w:val="009F2865"/>
    <w:rsid w:val="009F73ED"/>
    <w:rsid w:val="00A0082C"/>
    <w:rsid w:val="00A00D8E"/>
    <w:rsid w:val="00A03FD6"/>
    <w:rsid w:val="00A06450"/>
    <w:rsid w:val="00A13966"/>
    <w:rsid w:val="00A14440"/>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8C2"/>
    <w:rsid w:val="00A72C5E"/>
    <w:rsid w:val="00A76659"/>
    <w:rsid w:val="00A76D92"/>
    <w:rsid w:val="00A83BF4"/>
    <w:rsid w:val="00A84B96"/>
    <w:rsid w:val="00A87458"/>
    <w:rsid w:val="00A87585"/>
    <w:rsid w:val="00A9370C"/>
    <w:rsid w:val="00A96682"/>
    <w:rsid w:val="00A978EB"/>
    <w:rsid w:val="00AA2995"/>
    <w:rsid w:val="00AA29C8"/>
    <w:rsid w:val="00AA2B3B"/>
    <w:rsid w:val="00AA58F7"/>
    <w:rsid w:val="00AB5506"/>
    <w:rsid w:val="00AC3725"/>
    <w:rsid w:val="00AD5D2A"/>
    <w:rsid w:val="00AD6619"/>
    <w:rsid w:val="00AD6AD1"/>
    <w:rsid w:val="00AE0D93"/>
    <w:rsid w:val="00AE394B"/>
    <w:rsid w:val="00AF7AC3"/>
    <w:rsid w:val="00AF7D92"/>
    <w:rsid w:val="00B01198"/>
    <w:rsid w:val="00B054D1"/>
    <w:rsid w:val="00B14F13"/>
    <w:rsid w:val="00B15398"/>
    <w:rsid w:val="00B16F18"/>
    <w:rsid w:val="00B22586"/>
    <w:rsid w:val="00B253D5"/>
    <w:rsid w:val="00B27C9C"/>
    <w:rsid w:val="00B367F7"/>
    <w:rsid w:val="00B402D9"/>
    <w:rsid w:val="00B40978"/>
    <w:rsid w:val="00B40A53"/>
    <w:rsid w:val="00B42124"/>
    <w:rsid w:val="00B52B12"/>
    <w:rsid w:val="00B52F13"/>
    <w:rsid w:val="00B600D2"/>
    <w:rsid w:val="00B7037A"/>
    <w:rsid w:val="00B72C8F"/>
    <w:rsid w:val="00B93415"/>
    <w:rsid w:val="00B957E9"/>
    <w:rsid w:val="00BB178B"/>
    <w:rsid w:val="00BB4E4D"/>
    <w:rsid w:val="00BB6A22"/>
    <w:rsid w:val="00BC09A0"/>
    <w:rsid w:val="00BC14D8"/>
    <w:rsid w:val="00BC2033"/>
    <w:rsid w:val="00BC2D3B"/>
    <w:rsid w:val="00BC5ED5"/>
    <w:rsid w:val="00BD2BC8"/>
    <w:rsid w:val="00BD4681"/>
    <w:rsid w:val="00BD64DB"/>
    <w:rsid w:val="00BD66E3"/>
    <w:rsid w:val="00BE2623"/>
    <w:rsid w:val="00BE4CA1"/>
    <w:rsid w:val="00BF1A5D"/>
    <w:rsid w:val="00BF274B"/>
    <w:rsid w:val="00BF3F52"/>
    <w:rsid w:val="00C01195"/>
    <w:rsid w:val="00C01981"/>
    <w:rsid w:val="00C02936"/>
    <w:rsid w:val="00C06D99"/>
    <w:rsid w:val="00C133E7"/>
    <w:rsid w:val="00C15158"/>
    <w:rsid w:val="00C16567"/>
    <w:rsid w:val="00C23572"/>
    <w:rsid w:val="00C25F03"/>
    <w:rsid w:val="00C337FC"/>
    <w:rsid w:val="00C412E0"/>
    <w:rsid w:val="00C42625"/>
    <w:rsid w:val="00C4312A"/>
    <w:rsid w:val="00C5056E"/>
    <w:rsid w:val="00C56C61"/>
    <w:rsid w:val="00C6182A"/>
    <w:rsid w:val="00C61B85"/>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358A"/>
    <w:rsid w:val="00CC579C"/>
    <w:rsid w:val="00CC65BD"/>
    <w:rsid w:val="00CC7B02"/>
    <w:rsid w:val="00CD00D8"/>
    <w:rsid w:val="00CD513F"/>
    <w:rsid w:val="00CF0D1F"/>
    <w:rsid w:val="00CF4479"/>
    <w:rsid w:val="00CF7959"/>
    <w:rsid w:val="00D0582F"/>
    <w:rsid w:val="00D10457"/>
    <w:rsid w:val="00D15422"/>
    <w:rsid w:val="00D20126"/>
    <w:rsid w:val="00D203A7"/>
    <w:rsid w:val="00D263D8"/>
    <w:rsid w:val="00D274F2"/>
    <w:rsid w:val="00D32177"/>
    <w:rsid w:val="00D346E4"/>
    <w:rsid w:val="00D44DBC"/>
    <w:rsid w:val="00D45149"/>
    <w:rsid w:val="00D4563A"/>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E6660"/>
    <w:rsid w:val="00DF0AD3"/>
    <w:rsid w:val="00DF482A"/>
    <w:rsid w:val="00E00418"/>
    <w:rsid w:val="00E0254F"/>
    <w:rsid w:val="00E06883"/>
    <w:rsid w:val="00E07348"/>
    <w:rsid w:val="00E11179"/>
    <w:rsid w:val="00E1386C"/>
    <w:rsid w:val="00E14B1E"/>
    <w:rsid w:val="00E21419"/>
    <w:rsid w:val="00E225C6"/>
    <w:rsid w:val="00E275A2"/>
    <w:rsid w:val="00E33188"/>
    <w:rsid w:val="00E344EF"/>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963"/>
    <w:rsid w:val="00EB1D84"/>
    <w:rsid w:val="00EB4040"/>
    <w:rsid w:val="00EB6F5D"/>
    <w:rsid w:val="00EB77F0"/>
    <w:rsid w:val="00EB7EC8"/>
    <w:rsid w:val="00EC2D10"/>
    <w:rsid w:val="00EC2E63"/>
    <w:rsid w:val="00EC3C39"/>
    <w:rsid w:val="00EC670E"/>
    <w:rsid w:val="00ED1702"/>
    <w:rsid w:val="00ED3E47"/>
    <w:rsid w:val="00ED42A7"/>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E1F"/>
    <w:rsid w:val="00F774A0"/>
    <w:rsid w:val="00F904C4"/>
    <w:rsid w:val="00F9090D"/>
    <w:rsid w:val="00FA3E73"/>
    <w:rsid w:val="00FB080C"/>
    <w:rsid w:val="00FB0F33"/>
    <w:rsid w:val="00FB0F9B"/>
    <w:rsid w:val="00FB1FF6"/>
    <w:rsid w:val="00FB2DB0"/>
    <w:rsid w:val="00FC25E9"/>
    <w:rsid w:val="00FC5B12"/>
    <w:rsid w:val="00FD1850"/>
    <w:rsid w:val="00FD23FA"/>
    <w:rsid w:val="00FD7B1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E9"/>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E9"/>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365F-5EC3-4F3C-AF67-C44296B5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11</cp:revision>
  <cp:lastPrinted>2013-10-15T14:21:00Z</cp:lastPrinted>
  <dcterms:created xsi:type="dcterms:W3CDTF">2013-10-03T14:30:00Z</dcterms:created>
  <dcterms:modified xsi:type="dcterms:W3CDTF">2013-10-25T13:51:00Z</dcterms:modified>
</cp:coreProperties>
</file>