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19B963B0" w:rsidR="00B27C9C" w:rsidRPr="00B27C9C" w:rsidRDefault="00121C63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Monday, December 19th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D75D3">
        <w:rPr>
          <w:i/>
          <w:sz w:val="20"/>
          <w:szCs w:val="20"/>
          <w:u w:val="single"/>
        </w:rPr>
        <w:t>2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73B0FA24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E86B69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21783BD2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121C63">
        <w:rPr>
          <w:rFonts w:ascii="Arial" w:hAnsi="Arial" w:cs="Arial"/>
        </w:rPr>
        <w:t>6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 xml:space="preserve">Sarah Hughes, </w:t>
      </w:r>
      <w:r w:rsidR="00121C63">
        <w:rPr>
          <w:rFonts w:ascii="Arial" w:hAnsi="Arial" w:cs="Arial"/>
        </w:rPr>
        <w:t xml:space="preserve">Jessica Anderson, </w:t>
      </w:r>
      <w:r w:rsidR="00397541">
        <w:rPr>
          <w:rFonts w:ascii="Arial" w:hAnsi="Arial" w:cs="Arial"/>
        </w:rPr>
        <w:t xml:space="preserve">Barney </w:t>
      </w:r>
      <w:r w:rsidR="00FF366B">
        <w:rPr>
          <w:rFonts w:ascii="Arial" w:hAnsi="Arial" w:cs="Arial"/>
        </w:rPr>
        <w:t>Potts,</w:t>
      </w:r>
      <w:r w:rsidR="00F64F09">
        <w:rPr>
          <w:rFonts w:ascii="Arial" w:hAnsi="Arial" w:cs="Arial"/>
        </w:rPr>
        <w:t xml:space="preserve"> and </w:t>
      </w:r>
      <w:r w:rsidR="00D82764">
        <w:rPr>
          <w:rFonts w:ascii="Arial" w:hAnsi="Arial" w:cs="Arial"/>
        </w:rPr>
        <w:t>Chris Shook</w:t>
      </w:r>
      <w:r w:rsidR="00F64F09">
        <w:rPr>
          <w:rFonts w:ascii="Arial" w:hAnsi="Arial" w:cs="Arial"/>
        </w:rPr>
        <w:t>.</w:t>
      </w:r>
    </w:p>
    <w:p w14:paraId="0D195EE2" w14:textId="23AB01D6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21C63">
        <w:rPr>
          <w:rFonts w:ascii="Arial" w:hAnsi="Arial" w:cs="Arial"/>
        </w:rPr>
        <w:t>0</w:t>
      </w:r>
      <w:r w:rsidR="00B53376">
        <w:rPr>
          <w:rFonts w:ascii="Arial" w:hAnsi="Arial" w:cs="Arial"/>
        </w:rPr>
        <w:t xml:space="preserve"> </w:t>
      </w:r>
    </w:p>
    <w:p w14:paraId="4B2487C4" w14:textId="383BCBDF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813747">
        <w:rPr>
          <w:rFonts w:ascii="Arial" w:hAnsi="Arial" w:cs="Arial"/>
        </w:rPr>
        <w:t>Megan Phillips, Village Clerk</w:t>
      </w:r>
    </w:p>
    <w:p w14:paraId="6895FA3F" w14:textId="7C832E2D" w:rsidR="00D82764" w:rsidRDefault="00121C63" w:rsidP="00D82764">
      <w:pPr>
        <w:pStyle w:val="Heading1"/>
        <w:rPr>
          <w:u w:val="single"/>
        </w:rPr>
      </w:pPr>
      <w:r>
        <w:rPr>
          <w:u w:val="single"/>
        </w:rPr>
        <w:t>ADOPT ORDIANCE 04-22 SUPPLEMETAL BUDGET AND APPROPRATION</w:t>
      </w:r>
      <w:r w:rsidR="00D82764">
        <w:rPr>
          <w:u w:val="single"/>
        </w:rPr>
        <w:t>:</w:t>
      </w:r>
    </w:p>
    <w:p w14:paraId="7662DA48" w14:textId="11019789" w:rsidR="00D82764" w:rsidRDefault="00121C63" w:rsidP="00121C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a typo on the original ordinance </w:t>
      </w:r>
      <w:r w:rsidR="00AA1D2E">
        <w:rPr>
          <w:rFonts w:ascii="Arial" w:hAnsi="Arial" w:cs="Arial"/>
        </w:rPr>
        <w:t>so an supplemental ordinance needs to be adopted to correct the typo.</w:t>
      </w:r>
    </w:p>
    <w:p w14:paraId="051F1E57" w14:textId="15DBB298" w:rsidR="00AA1D2E" w:rsidRDefault="00AA1D2E" w:rsidP="00AA1D2E">
      <w:pPr>
        <w:pStyle w:val="ListParagraph"/>
        <w:ind w:left="1440"/>
        <w:rPr>
          <w:rFonts w:ascii="Arial" w:hAnsi="Arial" w:cs="Arial"/>
        </w:rPr>
      </w:pPr>
    </w:p>
    <w:p w14:paraId="285F3388" w14:textId="5E0C7FC6" w:rsidR="00AA1D2E" w:rsidRPr="00121C63" w:rsidRDefault="00AA1D2E" w:rsidP="00AA1D2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Hughes to adopt ordinance 04-22 supplemental budget and appropriation.</w:t>
      </w:r>
    </w:p>
    <w:p w14:paraId="1FABB1B3" w14:textId="32D9259A" w:rsidR="00D82764" w:rsidRDefault="00D82764" w:rsidP="00D82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18CCF3F3" w14:textId="6CEB2D52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8137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 Acting President Adams, Trustees Hughes, Potts, </w:t>
      </w:r>
      <w:r w:rsidR="00813747">
        <w:rPr>
          <w:rFonts w:ascii="Arial" w:hAnsi="Arial" w:cs="Arial"/>
        </w:rPr>
        <w:t xml:space="preserve">Anderson, Shook </w:t>
      </w:r>
      <w:r>
        <w:rPr>
          <w:rFonts w:ascii="Arial" w:hAnsi="Arial" w:cs="Arial"/>
        </w:rPr>
        <w:t>and Miller.</w:t>
      </w:r>
    </w:p>
    <w:p w14:paraId="09B7758A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5E24F4D1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AD0CCEB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475228CA" w14:textId="6715B5B3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13747">
        <w:rPr>
          <w:rFonts w:ascii="Arial" w:hAnsi="Arial" w:cs="Arial"/>
        </w:rPr>
        <w:t>0</w:t>
      </w:r>
    </w:p>
    <w:p w14:paraId="35F3A9EC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5FCA82B9" w14:textId="1358ABB3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8137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affirmative votes the motion carried.</w:t>
      </w:r>
    </w:p>
    <w:p w14:paraId="0EF1F173" w14:textId="77777777" w:rsidR="00A744DB" w:rsidRDefault="00A744DB" w:rsidP="00813747">
      <w:pPr>
        <w:ind w:left="720"/>
        <w:rPr>
          <w:rFonts w:ascii="Arial" w:hAnsi="Arial" w:cs="Arial"/>
        </w:rPr>
      </w:pPr>
    </w:p>
    <w:p w14:paraId="0F298C65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3D3CB38F" w14:textId="7C846EBB" w:rsidR="00CE05E0" w:rsidRDefault="00CE05E0" w:rsidP="00CE05E0">
      <w:pPr>
        <w:pStyle w:val="Heading1"/>
      </w:pPr>
      <w:r w:rsidRPr="00CE05E0">
        <w:rPr>
          <w:u w:val="single"/>
        </w:rPr>
        <w:lastRenderedPageBreak/>
        <w:t>ADJOURNMENT</w:t>
      </w:r>
      <w:r>
        <w:t>:</w:t>
      </w:r>
    </w:p>
    <w:p w14:paraId="5871EAA3" w14:textId="146355A9" w:rsidR="00CE05E0" w:rsidRDefault="00A744DB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Acting President Adams</w:t>
      </w:r>
      <w:r w:rsidR="00CE05E0">
        <w:rPr>
          <w:rFonts w:ascii="Arial" w:eastAsiaTheme="majorEastAsia" w:hAnsi="Arial" w:cs="Arial"/>
        </w:rPr>
        <w:t xml:space="preserve"> moved, seconded by Trustee </w:t>
      </w:r>
      <w:r w:rsidR="00AA1D2E">
        <w:rPr>
          <w:rFonts w:ascii="Arial" w:eastAsiaTheme="majorEastAsia" w:hAnsi="Arial" w:cs="Arial"/>
        </w:rPr>
        <w:t>Anderson</w:t>
      </w:r>
      <w:r w:rsidR="00B53376">
        <w:rPr>
          <w:rFonts w:ascii="Arial" w:eastAsiaTheme="majorEastAsia" w:hAnsi="Arial" w:cs="Arial"/>
        </w:rPr>
        <w:t xml:space="preserve"> </w:t>
      </w:r>
      <w:r w:rsidR="00D91D10">
        <w:rPr>
          <w:rFonts w:ascii="Arial" w:eastAsiaTheme="majorEastAsia" w:hAnsi="Arial" w:cs="Arial"/>
        </w:rPr>
        <w:t xml:space="preserve">to adjourn at </w:t>
      </w:r>
      <w:r>
        <w:rPr>
          <w:rFonts w:ascii="Arial" w:eastAsiaTheme="majorEastAsia" w:hAnsi="Arial" w:cs="Arial"/>
        </w:rPr>
        <w:t>6:</w:t>
      </w:r>
      <w:r w:rsidR="00AA1D2E">
        <w:rPr>
          <w:rFonts w:ascii="Arial" w:eastAsiaTheme="majorEastAsia" w:hAnsi="Arial" w:cs="Arial"/>
        </w:rPr>
        <w:t>0</w:t>
      </w:r>
      <w:r>
        <w:rPr>
          <w:rFonts w:ascii="Arial" w:eastAsiaTheme="majorEastAsia" w:hAnsi="Arial" w:cs="Arial"/>
        </w:rPr>
        <w:t>2pm</w:t>
      </w:r>
      <w:r w:rsidR="00B53376">
        <w:rPr>
          <w:rFonts w:ascii="Arial" w:eastAsiaTheme="majorEastAsia" w:hAnsi="Arial" w:cs="Arial"/>
        </w:rPr>
        <w:t>.</w:t>
      </w:r>
    </w:p>
    <w:p w14:paraId="0452D259" w14:textId="77777777" w:rsidR="00A744DB" w:rsidRDefault="00D91D10" w:rsidP="00A7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44DB">
        <w:rPr>
          <w:rFonts w:ascii="Arial" w:hAnsi="Arial" w:cs="Arial"/>
        </w:rPr>
        <w:t xml:space="preserve">   On roll call, the vote was:</w:t>
      </w:r>
    </w:p>
    <w:p w14:paraId="785C5DB2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Acting President Adams, Trustees Hughes, Potts, Anderson, Shook and Miller.</w:t>
      </w:r>
    </w:p>
    <w:p w14:paraId="0A836CC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6EF1C71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C70B126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1A48E456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96C6F6F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4FFBFE5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</w:t>
      </w:r>
    </w:p>
    <w:p w14:paraId="7DA31148" w14:textId="115A3E88" w:rsidR="00D91D10" w:rsidRPr="00CE05E0" w:rsidRDefault="00D91D10" w:rsidP="00A744DB">
      <w:pPr>
        <w:rPr>
          <w:rFonts w:ascii="Arial" w:hAnsi="Arial" w:cs="Arial"/>
        </w:rPr>
      </w:pPr>
    </w:p>
    <w:p w14:paraId="47323320" w14:textId="7AA0A8A7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A7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2C5D" w14:textId="77777777" w:rsidR="00670CC8" w:rsidRDefault="00670CC8" w:rsidP="00FE6243">
      <w:pPr>
        <w:spacing w:after="0" w:line="240" w:lineRule="auto"/>
      </w:pPr>
      <w:r>
        <w:separator/>
      </w:r>
    </w:p>
  </w:endnote>
  <w:endnote w:type="continuationSeparator" w:id="0">
    <w:p w14:paraId="2A441A87" w14:textId="77777777" w:rsidR="00670CC8" w:rsidRDefault="00670CC8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7D1C" w14:textId="77777777" w:rsidR="00670CC8" w:rsidRDefault="00670CC8" w:rsidP="00FE6243">
      <w:pPr>
        <w:spacing w:after="0" w:line="240" w:lineRule="auto"/>
      </w:pPr>
      <w:r>
        <w:separator/>
      </w:r>
    </w:p>
  </w:footnote>
  <w:footnote w:type="continuationSeparator" w:id="0">
    <w:p w14:paraId="0FC1B411" w14:textId="77777777" w:rsidR="00670CC8" w:rsidRDefault="00670CC8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741"/>
    <w:multiLevelType w:val="hybridMultilevel"/>
    <w:tmpl w:val="C0AC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840342496">
    <w:abstractNumId w:val="1"/>
  </w:num>
  <w:num w:numId="2" w16cid:durableId="1935938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1C63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D2E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4</cp:revision>
  <cp:lastPrinted>2022-12-29T16:25:00Z</cp:lastPrinted>
  <dcterms:created xsi:type="dcterms:W3CDTF">2022-12-29T16:21:00Z</dcterms:created>
  <dcterms:modified xsi:type="dcterms:W3CDTF">2022-12-29T16:27:00Z</dcterms:modified>
</cp:coreProperties>
</file>